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B2" w:rsidRDefault="00CC68B2" w:rsidP="0071115D">
      <w:pPr>
        <w:spacing w:after="0" w:line="240" w:lineRule="auto"/>
        <w:jc w:val="center"/>
        <w:rPr>
          <w:rFonts w:ascii="Times New Roman" w:eastAsia="Times New Roman" w:hAnsi="Times New Roman" w:cs="Times New Roman"/>
          <w:b/>
          <w:sz w:val="18"/>
          <w:szCs w:val="20"/>
        </w:rPr>
      </w:pPr>
    </w:p>
    <w:p w:rsidR="00CC68B2" w:rsidRDefault="00CC68B2" w:rsidP="0071115D">
      <w:pPr>
        <w:spacing w:after="0" w:line="240" w:lineRule="auto"/>
        <w:jc w:val="center"/>
        <w:rPr>
          <w:rFonts w:ascii="Times New Roman" w:eastAsia="Times New Roman" w:hAnsi="Times New Roman" w:cs="Times New Roman"/>
          <w:b/>
          <w:sz w:val="18"/>
          <w:szCs w:val="20"/>
        </w:rPr>
      </w:pPr>
    </w:p>
    <w:p w:rsidR="00682515" w:rsidRPr="00097985" w:rsidRDefault="00682515" w:rsidP="0071115D">
      <w:pPr>
        <w:spacing w:after="0" w:line="240" w:lineRule="auto"/>
        <w:jc w:val="center"/>
        <w:rPr>
          <w:rFonts w:ascii="Times New Roman" w:eastAsia="Times New Roman" w:hAnsi="Times New Roman" w:cs="Times New Roman"/>
          <w:b/>
          <w:sz w:val="18"/>
          <w:szCs w:val="20"/>
        </w:rPr>
      </w:pPr>
      <w:bookmarkStart w:id="0" w:name="_GoBack"/>
      <w:bookmarkEnd w:id="0"/>
      <w:r w:rsidRPr="00097985">
        <w:rPr>
          <w:rFonts w:ascii="Times New Roman" w:eastAsia="Times New Roman" w:hAnsi="Times New Roman" w:cs="Times New Roman"/>
          <w:b/>
          <w:sz w:val="18"/>
          <w:szCs w:val="20"/>
        </w:rPr>
        <w:t>ОЦЕНОЧНЫЕ МАТЕРИАЛЫ</w:t>
      </w:r>
    </w:p>
    <w:p w:rsidR="00682515" w:rsidRPr="00097985" w:rsidRDefault="00682515" w:rsidP="00097985">
      <w:pPr>
        <w:keepNext/>
        <w:spacing w:after="0" w:line="240" w:lineRule="auto"/>
        <w:jc w:val="center"/>
        <w:outlineLvl w:val="0"/>
        <w:rPr>
          <w:rFonts w:ascii="Times New Roman" w:eastAsia="Times New Roman" w:hAnsi="Times New Roman" w:cs="Times New Roman"/>
          <w:b/>
          <w:bCs/>
          <w:kern w:val="32"/>
          <w:sz w:val="18"/>
          <w:szCs w:val="20"/>
          <w:lang w:val="x-none"/>
        </w:rPr>
      </w:pPr>
      <w:r w:rsidRPr="00097985">
        <w:rPr>
          <w:rFonts w:ascii="Times New Roman" w:eastAsia="Times New Roman" w:hAnsi="Times New Roman" w:cs="Times New Roman"/>
          <w:b/>
          <w:bCs/>
          <w:kern w:val="32"/>
          <w:sz w:val="18"/>
          <w:szCs w:val="20"/>
          <w:lang w:val="x-none"/>
        </w:rPr>
        <w:t>(для теоретической части итоговой аттестации</w:t>
      </w:r>
      <w:r w:rsidR="00097985">
        <w:rPr>
          <w:rFonts w:ascii="Times New Roman" w:eastAsia="Times New Roman" w:hAnsi="Times New Roman" w:cs="Times New Roman"/>
          <w:b/>
          <w:bCs/>
          <w:kern w:val="32"/>
          <w:sz w:val="18"/>
          <w:szCs w:val="20"/>
        </w:rPr>
        <w:t xml:space="preserve"> </w:t>
      </w:r>
      <w:r w:rsidRPr="00097985">
        <w:rPr>
          <w:rFonts w:ascii="Times New Roman" w:eastAsia="Times New Roman" w:hAnsi="Times New Roman" w:cs="Times New Roman"/>
          <w:b/>
          <w:bCs/>
          <w:kern w:val="32"/>
          <w:sz w:val="18"/>
          <w:szCs w:val="20"/>
          <w:lang w:val="x-none"/>
        </w:rPr>
        <w:t>)</w:t>
      </w:r>
    </w:p>
    <w:p w:rsidR="00682515" w:rsidRPr="00097985" w:rsidRDefault="00682515" w:rsidP="00097985">
      <w:pPr>
        <w:spacing w:after="0" w:line="240" w:lineRule="auto"/>
        <w:rPr>
          <w:rFonts w:ascii="Times New Roman" w:eastAsia="Times New Roman" w:hAnsi="Times New Roman" w:cs="Times New Roman"/>
          <w:sz w:val="18"/>
          <w:szCs w:val="20"/>
        </w:rPr>
      </w:pPr>
    </w:p>
    <w:p w:rsidR="00682515" w:rsidRPr="00097985" w:rsidRDefault="00682515" w:rsidP="00097985">
      <w:pPr>
        <w:spacing w:after="0" w:line="240" w:lineRule="auto"/>
        <w:jc w:val="both"/>
        <w:rPr>
          <w:rFonts w:ascii="Times New Roman" w:eastAsia="Times New Roman" w:hAnsi="Times New Roman" w:cs="Times New Roman"/>
          <w:sz w:val="18"/>
          <w:szCs w:val="20"/>
          <w:lang w:eastAsia="ar-SA"/>
        </w:rPr>
      </w:pPr>
      <w:r w:rsidRPr="00097985">
        <w:rPr>
          <w:rFonts w:ascii="Times New Roman" w:eastAsia="Times New Roman" w:hAnsi="Times New Roman" w:cs="Times New Roman"/>
          <w:sz w:val="18"/>
          <w:szCs w:val="20"/>
          <w:lang w:eastAsia="ar-SA"/>
        </w:rPr>
        <w:t xml:space="preserve">Теоретические вопросы с ответами для проведения теоретической части итоговой аттестации и проверки знания правил безопасного обращения с оружием. </w:t>
      </w: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 xml:space="preserve">Правовая подготовка </w:t>
      </w:r>
    </w:p>
    <w:p w:rsidR="00682515" w:rsidRPr="00097985" w:rsidRDefault="00682515" w:rsidP="00097985">
      <w:pPr>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682515" w:rsidRPr="00097985" w:rsidRDefault="00682515" w:rsidP="00097985">
      <w:pPr>
        <w:widowControl w:val="0"/>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 xml:space="preserve">Для защиты чести и достоинства граждан при любой угрозе данным </w:t>
      </w:r>
      <w:proofErr w:type="spellStart"/>
      <w:r w:rsidRPr="00097985">
        <w:rPr>
          <w:rFonts w:ascii="Times New Roman" w:eastAsia="Times New Roman" w:hAnsi="Times New Roman" w:cs="Times New Roman"/>
          <w:sz w:val="18"/>
          <w:szCs w:val="20"/>
        </w:rPr>
        <w:t>правоохраняемым</w:t>
      </w:r>
      <w:proofErr w:type="spellEnd"/>
      <w:r w:rsidRPr="00097985">
        <w:rPr>
          <w:rFonts w:ascii="Times New Roman" w:eastAsia="Times New Roman" w:hAnsi="Times New Roman" w:cs="Times New Roman"/>
          <w:sz w:val="18"/>
          <w:szCs w:val="20"/>
        </w:rPr>
        <w:t xml:space="preserve"> интересам.</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sz w:val="18"/>
          <w:szCs w:val="20"/>
        </w:rPr>
        <w:t>2. Только для защиты жизни и здоровья</w:t>
      </w:r>
      <w:r w:rsidRPr="00097985">
        <w:rPr>
          <w:rFonts w:ascii="Times New Roman" w:eastAsia="Times New Roman" w:hAnsi="Times New Roman" w:cs="Times New Roman"/>
          <w:bCs/>
          <w:sz w:val="18"/>
          <w:szCs w:val="20"/>
        </w:rPr>
        <w:t xml:space="preserve"> в состоянии необходимой обороны или крайней необходимости.</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r>
      <w:r w:rsidRPr="00097985">
        <w:rPr>
          <w:rFonts w:ascii="Times New Roman" w:eastAsia="Times New Roman" w:hAnsi="Times New Roman" w:cs="Times New Roman"/>
          <w:bCs/>
          <w:sz w:val="18"/>
          <w:szCs w:val="20"/>
        </w:rPr>
        <w:t>Для защиты жизни, здоровья и собственности в состоянии необходимой обороны или крайней необходимости.</w:t>
      </w:r>
    </w:p>
    <w:p w:rsidR="00682515" w:rsidRPr="00A83859" w:rsidRDefault="00A83859" w:rsidP="00A83859">
      <w:pPr>
        <w:tabs>
          <w:tab w:val="left" w:pos="993"/>
        </w:tabs>
        <w:autoSpaceDE w:val="0"/>
        <w:spacing w:after="0" w:line="240" w:lineRule="auto"/>
        <w:ind w:right="-57"/>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Верный </w:t>
      </w:r>
      <w:proofErr w:type="gramStart"/>
      <w:r>
        <w:rPr>
          <w:rFonts w:ascii="Times New Roman" w:eastAsia="Times New Roman" w:hAnsi="Times New Roman" w:cs="Times New Roman"/>
          <w:b/>
          <w:i/>
          <w:sz w:val="20"/>
          <w:szCs w:val="20"/>
        </w:rPr>
        <w:t>ответ :</w:t>
      </w:r>
      <w:proofErr w:type="gramEnd"/>
      <w:r>
        <w:rPr>
          <w:rFonts w:ascii="Times New Roman" w:eastAsia="Times New Roman" w:hAnsi="Times New Roman" w:cs="Times New Roman"/>
          <w:b/>
          <w:i/>
          <w:sz w:val="20"/>
          <w:szCs w:val="20"/>
        </w:rPr>
        <w:t xml:space="preserve"> </w:t>
      </w:r>
      <w:r w:rsidR="00682515" w:rsidRPr="00A83859">
        <w:rPr>
          <w:rFonts w:ascii="Times New Roman" w:eastAsia="Times New Roman" w:hAnsi="Times New Roman" w:cs="Times New Roman"/>
          <w:b/>
          <w:i/>
          <w:sz w:val="20"/>
          <w:szCs w:val="20"/>
        </w:rPr>
        <w:t>3</w:t>
      </w:r>
    </w:p>
    <w:p w:rsidR="00682515" w:rsidRPr="00097985" w:rsidRDefault="00682515" w:rsidP="00097985">
      <w:pPr>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682515" w:rsidRPr="00097985" w:rsidRDefault="00682515" w:rsidP="00097985">
      <w:pPr>
        <w:widowControl w:val="0"/>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Во всех случаях применения оружия</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bCs/>
          <w:sz w:val="18"/>
          <w:szCs w:val="20"/>
        </w:rPr>
        <w:tab/>
        <w:t>Кроме случаев, когда правонарушитель скрывается с места правонарушения</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r>
      <w:r w:rsidRPr="00097985">
        <w:rPr>
          <w:rFonts w:ascii="Times New Roman" w:eastAsia="Times New Roman" w:hAnsi="Times New Roman" w:cs="Times New Roman"/>
          <w:bCs/>
          <w:sz w:val="18"/>
          <w:szCs w:val="20"/>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682515" w:rsidRPr="00097985" w:rsidRDefault="00A83859" w:rsidP="00097985">
      <w:pPr>
        <w:tabs>
          <w:tab w:val="left" w:pos="2069"/>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ответ: </w:t>
      </w:r>
      <w:r w:rsidR="00682515" w:rsidRPr="00097985">
        <w:rPr>
          <w:rFonts w:ascii="Times New Roman" w:eastAsia="Times New Roman" w:hAnsi="Times New Roman" w:cs="Times New Roman"/>
          <w:b/>
          <w:i/>
          <w:sz w:val="18"/>
          <w:szCs w:val="20"/>
        </w:rPr>
        <w:t>3</w:t>
      </w:r>
    </w:p>
    <w:p w:rsidR="00682515" w:rsidRPr="00097985" w:rsidRDefault="00682515" w:rsidP="00097985">
      <w:pPr>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682515" w:rsidRPr="00097985" w:rsidRDefault="00682515" w:rsidP="00097985">
      <w:pPr>
        <w:widowControl w:val="0"/>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В случае применения оружия при ограниченной видимости вследствие погодных условий.</w:t>
      </w:r>
    </w:p>
    <w:p w:rsidR="00682515" w:rsidRPr="00097985" w:rsidRDefault="00682515" w:rsidP="00097985">
      <w:pPr>
        <w:widowControl w:val="0"/>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 случае значительного скопления людей.</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В случае совершения указанными лицами группового или вооруженного нападения.</w:t>
      </w:r>
    </w:p>
    <w:p w:rsidR="00682515" w:rsidRPr="00097985" w:rsidRDefault="00A83859" w:rsidP="00097985">
      <w:pPr>
        <w:tabs>
          <w:tab w:val="left" w:pos="2069"/>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ответ: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2069"/>
        </w:tabs>
        <w:autoSpaceDE w:val="0"/>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682515" w:rsidRPr="00097985" w:rsidRDefault="00682515" w:rsidP="00097985">
      <w:pPr>
        <w:widowControl w:val="0"/>
        <w:tabs>
          <w:tab w:val="left" w:pos="993"/>
          <w:tab w:val="left" w:pos="3110"/>
          <w:tab w:val="left" w:pos="3514"/>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682515" w:rsidRPr="00097985" w:rsidRDefault="00682515" w:rsidP="00097985">
      <w:pPr>
        <w:widowControl w:val="0"/>
        <w:tabs>
          <w:tab w:val="left" w:pos="993"/>
          <w:tab w:val="left" w:pos="3110"/>
          <w:tab w:val="left" w:pos="3514"/>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682515" w:rsidRPr="00097985" w:rsidRDefault="00682515" w:rsidP="00097985">
      <w:pPr>
        <w:widowControl w:val="0"/>
        <w:tabs>
          <w:tab w:val="left" w:pos="993"/>
          <w:tab w:val="left" w:pos="3120"/>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В случае если гражданин имеет судимость за преступление, совершенное по неосторожности, либо осужден условно.</w:t>
      </w:r>
    </w:p>
    <w:p w:rsidR="00682515" w:rsidRPr="00097985" w:rsidRDefault="00A83859" w:rsidP="00097985">
      <w:pPr>
        <w:tabs>
          <w:tab w:val="left" w:pos="993"/>
          <w:tab w:val="left" w:pos="3504"/>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ответ: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993"/>
          <w:tab w:val="left" w:pos="3504"/>
        </w:tabs>
        <w:autoSpaceDE w:val="0"/>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5.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Обязаны во всех случаях.</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Обязаны, кроме случаев, когда оружие находится в его багаже.</w:t>
      </w:r>
    </w:p>
    <w:p w:rsidR="00682515" w:rsidRPr="00097985" w:rsidRDefault="00682515" w:rsidP="00097985">
      <w:pPr>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Не обязаны.</w:t>
      </w:r>
    </w:p>
    <w:p w:rsidR="00682515" w:rsidRPr="00097985" w:rsidRDefault="00A83859" w:rsidP="00097985">
      <w:pPr>
        <w:spacing w:after="0" w:line="240" w:lineRule="auto"/>
        <w:ind w:right="-57"/>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ответ: </w:t>
      </w:r>
      <w:r w:rsidR="00682515" w:rsidRPr="00097985">
        <w:rPr>
          <w:rFonts w:ascii="Times New Roman" w:eastAsia="Times New Roman" w:hAnsi="Times New Roman" w:cs="Times New Roman"/>
          <w:b/>
          <w:i/>
          <w:sz w:val="18"/>
          <w:szCs w:val="20"/>
        </w:rPr>
        <w:t>1</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6. При необходимой обороне субъектом посягательства, отражаемого обороняющимся, является:</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Человек (физическое лицо).</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Стихия (силы природы).</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Источник повышенной опасности (оружие, автомобиль и пр.).</w:t>
      </w:r>
    </w:p>
    <w:p w:rsidR="00682515" w:rsidRPr="00097985" w:rsidRDefault="00A83859" w:rsidP="00097985">
      <w:pPr>
        <w:spacing w:after="0" w:line="240" w:lineRule="auto"/>
        <w:ind w:right="-57"/>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ответ: </w:t>
      </w:r>
      <w:r w:rsidR="00682515" w:rsidRPr="00097985">
        <w:rPr>
          <w:rFonts w:ascii="Times New Roman" w:eastAsia="Times New Roman" w:hAnsi="Times New Roman" w:cs="Times New Roman"/>
          <w:b/>
          <w:i/>
          <w:sz w:val="18"/>
          <w:szCs w:val="20"/>
        </w:rPr>
        <w:t>1</w:t>
      </w:r>
    </w:p>
    <w:p w:rsidR="00682515" w:rsidRPr="00097985" w:rsidRDefault="00682515" w:rsidP="00097985">
      <w:pPr>
        <w:spacing w:after="0" w:line="240" w:lineRule="auto"/>
        <w:ind w:right="-57"/>
        <w:rPr>
          <w:rFonts w:ascii="Times New Roman" w:eastAsia="Times New Roman" w:hAnsi="Times New Roman" w:cs="Times New Roman"/>
          <w:i/>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7. Могут ли действия граждан по защите других лиц расцениваться как действия в состоянии необходимой обороны:</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Не могут ни при каких условиях.</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Могут, если соблюдены условия необходимой обороны, предусмотренные законом.</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Могут только в случаях непосредственной угрозы жизни.</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 xml:space="preserve">ответ </w:t>
      </w:r>
      <w:r>
        <w:rPr>
          <w:rFonts w:ascii="Times New Roman" w:eastAsia="Times New Roman" w:hAnsi="Times New Roman" w:cs="Times New Roman"/>
          <w:b/>
          <w:i/>
          <w:sz w:val="18"/>
          <w:szCs w:val="20"/>
        </w:rPr>
        <w:t>:</w:t>
      </w:r>
      <w:proofErr w:type="gramEnd"/>
      <w:r>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134"/>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8. Допускается ли причинение вреда третьим лицам в состоянии необходимой обороны?</w:t>
      </w:r>
    </w:p>
    <w:p w:rsidR="00682515" w:rsidRPr="00097985" w:rsidRDefault="00682515" w:rsidP="00097985">
      <w:pPr>
        <w:tabs>
          <w:tab w:val="left" w:pos="1134"/>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Да, при групповом нападении.</w:t>
      </w:r>
    </w:p>
    <w:p w:rsidR="00682515" w:rsidRPr="00097985" w:rsidRDefault="00682515" w:rsidP="00097985">
      <w:pPr>
        <w:tabs>
          <w:tab w:val="left" w:pos="1134"/>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Да, при вооруженном нападении.</w:t>
      </w:r>
    </w:p>
    <w:p w:rsidR="00682515" w:rsidRPr="00097985" w:rsidRDefault="00682515" w:rsidP="00097985">
      <w:pPr>
        <w:tabs>
          <w:tab w:val="left" w:pos="1134"/>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Нет.</w:t>
      </w:r>
    </w:p>
    <w:p w:rsidR="00682515" w:rsidRDefault="00A83859" w:rsidP="00097985">
      <w:pPr>
        <w:tabs>
          <w:tab w:val="left" w:pos="1134"/>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A83859" w:rsidRPr="00097985" w:rsidRDefault="00A83859" w:rsidP="00097985">
      <w:pPr>
        <w:tabs>
          <w:tab w:val="left" w:pos="1134"/>
        </w:tabs>
        <w:spacing w:after="0" w:line="240" w:lineRule="auto"/>
        <w:ind w:right="-57"/>
        <w:jc w:val="both"/>
        <w:rPr>
          <w:rFonts w:ascii="Times New Roman" w:eastAsia="Times New Roman" w:hAnsi="Times New Roman" w:cs="Times New Roman"/>
          <w:b/>
          <w:i/>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 В соответствии с Гражданским кодексом РФ вред, причиненный в состоянии крайней необходимости:</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Не подлежит возмещению</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Во всех случаях подлежит возмещению в полном объеме лицом, причинившим вред</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Подлежит возмещению по решению суда</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10. Причинение вреда, менее значительного, чем предотвращенный вред, является обязательным условием правомерности действий:</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состоянии необходимой обороны</w:t>
      </w:r>
    </w:p>
    <w:p w:rsidR="00682515" w:rsidRPr="00097985" w:rsidRDefault="00682515" w:rsidP="00A83859">
      <w:pPr>
        <w:tabs>
          <w:tab w:val="left" w:pos="993"/>
          <w:tab w:val="left" w:pos="474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состоянии крайней необходимости</w:t>
      </w:r>
      <w:r w:rsidR="00A83859">
        <w:rPr>
          <w:rFonts w:ascii="Times New Roman" w:eastAsia="Times New Roman" w:hAnsi="Times New Roman" w:cs="Times New Roman"/>
          <w:sz w:val="18"/>
          <w:szCs w:val="20"/>
        </w:rPr>
        <w:tab/>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Как в состоянии необходимой обороны, так и в состоянии крайней необходимости</w:t>
      </w:r>
    </w:p>
    <w:p w:rsidR="00682515" w:rsidRPr="00097985" w:rsidRDefault="00A83859" w:rsidP="00097985">
      <w:pPr>
        <w:tabs>
          <w:tab w:val="left" w:pos="252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lastRenderedPageBreak/>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Уголовную ответственность.</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Административную ответственность.</w:t>
      </w:r>
    </w:p>
    <w:p w:rsidR="00682515" w:rsidRPr="00097985" w:rsidRDefault="00682515" w:rsidP="00097985">
      <w:pPr>
        <w:tabs>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Уголовную и административную ответственность.</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12. Нарушение гражданами правил ношения оружия и патронов к нему влечет:</w:t>
      </w:r>
    </w:p>
    <w:p w:rsidR="00682515" w:rsidRPr="00097985" w:rsidRDefault="00682515" w:rsidP="00097985">
      <w:pPr>
        <w:tabs>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Уголовную ответственность</w:t>
      </w:r>
    </w:p>
    <w:p w:rsidR="00682515" w:rsidRPr="00097985" w:rsidRDefault="00682515" w:rsidP="00097985">
      <w:pPr>
        <w:tabs>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Административную ответственность</w:t>
      </w:r>
    </w:p>
    <w:p w:rsidR="00682515" w:rsidRPr="00097985" w:rsidRDefault="00682515" w:rsidP="00097985">
      <w:pPr>
        <w:tabs>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Уголовную и административную ответственность</w:t>
      </w:r>
    </w:p>
    <w:p w:rsidR="00682515" w:rsidRPr="00097985" w:rsidRDefault="00A83859" w:rsidP="00097985">
      <w:pPr>
        <w:tabs>
          <w:tab w:val="left" w:pos="252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13. </w:t>
      </w:r>
      <w:r w:rsidRPr="00097985">
        <w:rPr>
          <w:rFonts w:ascii="Times New Roman" w:eastAsia="Times New Roman" w:hAnsi="Times New Roman" w:cs="Times New Roman"/>
          <w:b/>
          <w:bCs/>
          <w:sz w:val="18"/>
          <w:szCs w:val="20"/>
        </w:rPr>
        <w:t>В соответствии с Федеральным законом «Об оружии» охотничье пневматическое оружие может иметь дульную энергию:</w:t>
      </w:r>
      <w:r w:rsidRPr="00097985">
        <w:rPr>
          <w:rFonts w:ascii="Times New Roman" w:eastAsia="Times New Roman" w:hAnsi="Times New Roman" w:cs="Times New Roman"/>
          <w:b/>
          <w:sz w:val="18"/>
          <w:szCs w:val="20"/>
        </w:rPr>
        <w:t xml:space="preserve"> </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Не более 3 Дж</w:t>
      </w:r>
    </w:p>
    <w:p w:rsidR="00682515" w:rsidRPr="00097985" w:rsidRDefault="00682515" w:rsidP="00097985">
      <w:pPr>
        <w:tabs>
          <w:tab w:val="left" w:pos="900"/>
          <w:tab w:val="left" w:pos="1080"/>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Не более 7,5 Дж</w:t>
      </w:r>
    </w:p>
    <w:p w:rsidR="00682515" w:rsidRPr="00097985" w:rsidRDefault="00682515" w:rsidP="00097985">
      <w:pPr>
        <w:tabs>
          <w:tab w:val="left" w:pos="1080"/>
          <w:tab w:val="left" w:pos="25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 xml:space="preserve">Не более 25 Дж </w:t>
      </w:r>
    </w:p>
    <w:p w:rsidR="00682515" w:rsidRPr="00097985" w:rsidRDefault="00A83859" w:rsidP="00097985">
      <w:pPr>
        <w:tabs>
          <w:tab w:val="left" w:pos="252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sz w:val="18"/>
          <w:szCs w:val="20"/>
        </w:rPr>
        <w:t>14. В какой срок и куда в соответствии с Федеральным законом «Об оружии» владелец оружия обязан сообщить о каждом случае его применения?</w:t>
      </w:r>
      <w:r w:rsidRPr="00097985">
        <w:rPr>
          <w:rFonts w:ascii="Times New Roman" w:eastAsia="Times New Roman" w:hAnsi="Times New Roman" w:cs="Times New Roman"/>
          <w:b/>
          <w:bCs/>
          <w:sz w:val="18"/>
          <w:szCs w:val="20"/>
        </w:rPr>
        <w:t xml:space="preserve"> </w:t>
      </w:r>
    </w:p>
    <w:p w:rsidR="00682515" w:rsidRPr="00097985" w:rsidRDefault="00682515" w:rsidP="00097985">
      <w:pPr>
        <w:tabs>
          <w:tab w:val="left" w:pos="900"/>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Незамедлительно, но не позднее суток, прокурору и в органы здравоохранения, по месту применения оружия</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Незамедлительно, но не позднее суток, в орган внутренних дел по месту применения оружия</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Незамедлительно, но не позднее 6 часов, прокурору, в органы здравоохранения и в орган внутренних дел по месту применения оружия</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15. 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Обязан информировать орган внутренних дел по месту применения оружия</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Не обязан, поскольку нет пострадавших</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Обязан информировать орган внутренних дел по месту регистрации оружия</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При необходимости применения оружия, а также в любых других опасных ситуациях</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При необходимости применения оружия, а также при охране денежных средств и ценных грузов</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lang w:eastAsia="ar-SA"/>
        </w:rPr>
      </w:pPr>
      <w:r w:rsidRPr="00A83859">
        <w:rPr>
          <w:rFonts w:ascii="Times New Roman" w:eastAsia="Times New Roman" w:hAnsi="Times New Roman" w:cs="Times New Roman"/>
          <w:b/>
          <w:bCs/>
          <w:i/>
          <w:sz w:val="18"/>
          <w:szCs w:val="20"/>
          <w:lang w:eastAsia="ar-SA"/>
        </w:rPr>
        <w:t xml:space="preserve">Верный </w:t>
      </w:r>
      <w:proofErr w:type="gramStart"/>
      <w:r w:rsidRPr="00A83859">
        <w:rPr>
          <w:rFonts w:ascii="Times New Roman" w:eastAsia="Times New Roman" w:hAnsi="Times New Roman" w:cs="Times New Roman"/>
          <w:b/>
          <w:bCs/>
          <w:i/>
          <w:sz w:val="18"/>
          <w:szCs w:val="20"/>
          <w:lang w:eastAsia="ar-SA"/>
        </w:rPr>
        <w:t>ответ :</w:t>
      </w:r>
      <w:proofErr w:type="gramEnd"/>
      <w:r w:rsidRPr="00A83859">
        <w:rPr>
          <w:rFonts w:ascii="Times New Roman" w:eastAsia="Times New Roman" w:hAnsi="Times New Roman" w:cs="Times New Roman"/>
          <w:b/>
          <w:bCs/>
          <w:i/>
          <w:sz w:val="18"/>
          <w:szCs w:val="20"/>
          <w:lang w:eastAsia="ar-SA"/>
        </w:rPr>
        <w:t xml:space="preserve"> </w:t>
      </w:r>
      <w:r w:rsidR="00682515" w:rsidRPr="00097985">
        <w:rPr>
          <w:rFonts w:ascii="Times New Roman" w:eastAsia="Times New Roman" w:hAnsi="Times New Roman" w:cs="Times New Roman"/>
          <w:b/>
          <w:bCs/>
          <w:i/>
          <w:sz w:val="18"/>
          <w:szCs w:val="20"/>
          <w:lang w:eastAsia="ar-SA"/>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17. На основании Правил оборота гражданского и служебного оружия на территории Российской Федерации граждане, осуществляющие ношение </w:t>
      </w:r>
      <w:proofErr w:type="gramStart"/>
      <w:r w:rsidRPr="00097985">
        <w:rPr>
          <w:rFonts w:ascii="Times New Roman" w:eastAsia="Times New Roman" w:hAnsi="Times New Roman" w:cs="Times New Roman"/>
          <w:b/>
          <w:sz w:val="18"/>
          <w:szCs w:val="20"/>
        </w:rPr>
        <w:t>оружия,  должны</w:t>
      </w:r>
      <w:proofErr w:type="gramEnd"/>
      <w:r w:rsidRPr="00097985">
        <w:rPr>
          <w:rFonts w:ascii="Times New Roman" w:eastAsia="Times New Roman" w:hAnsi="Times New Roman" w:cs="Times New Roman"/>
          <w:b/>
          <w:sz w:val="18"/>
          <w:szCs w:val="20"/>
        </w:rPr>
        <w:t xml:space="preserve"> иметь при себе:</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Документы, удостоверяющие их личность, паспорт на оружие от предприятия-производителя</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Выданное органом внутренних дел разрешение на хранение и ношение имеющегося у них оружия, медицинскую справку формы </w:t>
      </w:r>
      <w:r w:rsidR="00A83859">
        <w:rPr>
          <w:rFonts w:ascii="Times New Roman" w:eastAsia="Times New Roman" w:hAnsi="Times New Roman" w:cs="Times New Roman"/>
          <w:sz w:val="18"/>
          <w:szCs w:val="20"/>
        </w:rPr>
        <w:t>002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lang w:eastAsia="ar-SA"/>
        </w:rPr>
      </w:pPr>
      <w:r w:rsidRPr="00A83859">
        <w:rPr>
          <w:rFonts w:ascii="Times New Roman" w:eastAsia="Times New Roman" w:hAnsi="Times New Roman" w:cs="Times New Roman"/>
          <w:b/>
          <w:bCs/>
          <w:i/>
          <w:sz w:val="18"/>
          <w:szCs w:val="20"/>
          <w:lang w:eastAsia="ar-SA"/>
        </w:rPr>
        <w:t xml:space="preserve">Верный </w:t>
      </w:r>
      <w:proofErr w:type="gramStart"/>
      <w:r w:rsidRPr="00A83859">
        <w:rPr>
          <w:rFonts w:ascii="Times New Roman" w:eastAsia="Times New Roman" w:hAnsi="Times New Roman" w:cs="Times New Roman"/>
          <w:b/>
          <w:bCs/>
          <w:i/>
          <w:sz w:val="18"/>
          <w:szCs w:val="20"/>
          <w:lang w:eastAsia="ar-SA"/>
        </w:rPr>
        <w:t>ответ :</w:t>
      </w:r>
      <w:proofErr w:type="gramEnd"/>
      <w:r w:rsidRPr="00A83859">
        <w:rPr>
          <w:rFonts w:ascii="Times New Roman" w:eastAsia="Times New Roman" w:hAnsi="Times New Roman" w:cs="Times New Roman"/>
          <w:b/>
          <w:bCs/>
          <w:i/>
          <w:sz w:val="18"/>
          <w:szCs w:val="20"/>
          <w:lang w:eastAsia="ar-SA"/>
        </w:rPr>
        <w:t xml:space="preserve"> </w:t>
      </w:r>
      <w:r w:rsidR="00682515" w:rsidRPr="00097985">
        <w:rPr>
          <w:rFonts w:ascii="Times New Roman" w:eastAsia="Times New Roman" w:hAnsi="Times New Roman" w:cs="Times New Roman"/>
          <w:b/>
          <w:bCs/>
          <w:i/>
          <w:sz w:val="18"/>
          <w:szCs w:val="20"/>
          <w:lang w:eastAsia="ar-SA"/>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18. В соответствии с Федеральным законом «Об оружии» к основным частям огнестрельного оружия относятся:</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1.Ствол, затвор, барабан, рамка, ствольная коробка</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2.Ствол, затворная рама, крышка ствольной коробки, приклад, рукоятка</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3.Ствол, магазин, барабан, рамка, ствольная коробка, патрон</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19. В соответствии с Федеральным законом «Об оружии» к огнестрельному оружию ограниченного поражения могут быть отнесены:</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Короткоствольное оружие и длинноствольное оружие, использующее патроны травматического действия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Короткоствольное оружие и бесствольное оружие, использующее патроны травматического действия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Короткоствольное, длинноствольное оружие и бесствольное оружие, использующее патроны травматического действия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20. В соответствии с Федеральным законом «Об оружии» к газовому оружию относится: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Оружие, предназначенное для временного химического поражения живой цели путем применения слезоточивых или раздражающих веществ</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21. В соответствии с Гражданским кодексом Российской Федерации вред, причиненный в состоянии необходимой обороны:</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Подлежит возмещению, только если превышает</w:t>
      </w:r>
      <w:r w:rsidRPr="00097985">
        <w:rPr>
          <w:rFonts w:ascii="Times New Roman" w:eastAsia="Times New Roman" w:hAnsi="Times New Roman" w:cs="Times New Roman"/>
          <w:sz w:val="18"/>
          <w:szCs w:val="20"/>
          <w:lang w:eastAsia="ru-RU"/>
        </w:rPr>
        <w:t xml:space="preserve"> </w:t>
      </w:r>
      <w:r w:rsidRPr="00097985">
        <w:rPr>
          <w:rFonts w:ascii="Times New Roman" w:eastAsia="Times New Roman" w:hAnsi="Times New Roman" w:cs="Times New Roman"/>
          <w:sz w:val="18"/>
          <w:szCs w:val="20"/>
        </w:rPr>
        <w:t xml:space="preserve">установленный законом минимальный размер оплаты труда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 xml:space="preserve">Не подлежит возмещению, если при этом не были превышены пределы необходимой обороны </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r>
      <w:proofErr w:type="gramStart"/>
      <w:r w:rsidRPr="00097985">
        <w:rPr>
          <w:rFonts w:ascii="Times New Roman" w:eastAsia="Times New Roman" w:hAnsi="Times New Roman" w:cs="Times New Roman"/>
          <w:sz w:val="18"/>
          <w:szCs w:val="20"/>
          <w:lang w:eastAsia="ru-RU"/>
        </w:rPr>
        <w:t>В</w:t>
      </w:r>
      <w:proofErr w:type="gramEnd"/>
      <w:r w:rsidRPr="00097985">
        <w:rPr>
          <w:rFonts w:ascii="Times New Roman" w:eastAsia="Times New Roman" w:hAnsi="Times New Roman" w:cs="Times New Roman"/>
          <w:sz w:val="18"/>
          <w:szCs w:val="20"/>
          <w:lang w:eastAsia="ru-RU"/>
        </w:rPr>
        <w:t xml:space="preserve"> любом случае подлежит возмещению лицом, причинившим вред</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lastRenderedPageBreak/>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22. В соответствии с Федеральным законом «Об оружии» общее количество</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приобретенного гражданином Российской Федерации</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 xml:space="preserve">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 xml:space="preserve">Две единицы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Три единицы</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Пять единиц</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23. В соответствии с Федеральным законом «Об оружии» общее количество</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приобретенного гражданином Российской Федерации</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 xml:space="preserve">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 xml:space="preserve">Две единицы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Три единицы</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Пять единиц</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24. 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 xml:space="preserve">Не более двух единиц </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2.</w:t>
      </w:r>
      <w:r w:rsidRPr="00097985">
        <w:rPr>
          <w:rFonts w:ascii="Times New Roman" w:eastAsia="Times New Roman" w:hAnsi="Times New Roman" w:cs="Times New Roman"/>
          <w:sz w:val="18"/>
          <w:szCs w:val="20"/>
          <w:lang w:eastAsia="ru-RU"/>
        </w:rPr>
        <w:tab/>
        <w:t xml:space="preserve">Не более трех единиц </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 xml:space="preserve">Не более пяти единиц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 xml:space="preserve">Любое административное правонарушение </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2.</w:t>
      </w:r>
      <w:r w:rsidRPr="00097985">
        <w:rPr>
          <w:rFonts w:ascii="Times New Roman" w:eastAsia="Times New Roman" w:hAnsi="Times New Roman" w:cs="Times New Roman"/>
          <w:sz w:val="18"/>
          <w:szCs w:val="20"/>
          <w:lang w:eastAsia="ru-RU"/>
        </w:rPr>
        <w:tab/>
        <w:t>Административное правонарушение, посягающее на институты государственной власти, либо административное правонарушение, посягающее на права граждан</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26. За стрельбу из оружия в отведенных для этого местах с нарушением установленных </w:t>
      </w:r>
      <w:hyperlink r:id="rId8"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history="1">
        <w:r w:rsidRPr="00097985">
          <w:rPr>
            <w:rFonts w:ascii="Times New Roman" w:eastAsia="Times New Roman" w:hAnsi="Times New Roman" w:cs="Times New Roman"/>
            <w:b/>
            <w:color w:val="0000FF"/>
            <w:sz w:val="18"/>
            <w:szCs w:val="20"/>
            <w:u w:val="single"/>
          </w:rPr>
          <w:t>правил</w:t>
        </w:r>
      </w:hyperlink>
      <w:r w:rsidRPr="00097985">
        <w:rPr>
          <w:rFonts w:ascii="Times New Roman" w:eastAsia="Times New Roman" w:hAnsi="Times New Roman" w:cs="Times New Roman"/>
          <w:b/>
          <w:sz w:val="18"/>
          <w:szCs w:val="20"/>
        </w:rPr>
        <w:t>:</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 xml:space="preserve">Не предусмотрено административного наказания </w:t>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2. Предусмотрено предупреждение или наложение административного штрафа</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3. Предусмотрено наложение административного штрафа с конфискацией оружия и патронов к нему или без таковой</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органах внутренних дел по месту жительства:</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двухнедельный срок </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2.</w:t>
      </w:r>
      <w:r w:rsidRPr="00097985">
        <w:rPr>
          <w:rFonts w:ascii="Times New Roman" w:eastAsia="Times New Roman" w:hAnsi="Times New Roman" w:cs="Times New Roman"/>
          <w:sz w:val="18"/>
          <w:szCs w:val="20"/>
          <w:lang w:eastAsia="ru-RU"/>
        </w:rPr>
        <w:tab/>
      </w:r>
      <w:proofErr w:type="gramStart"/>
      <w:r w:rsidRPr="00097985">
        <w:rPr>
          <w:rFonts w:ascii="Times New Roman" w:eastAsia="Times New Roman" w:hAnsi="Times New Roman" w:cs="Times New Roman"/>
          <w:sz w:val="18"/>
          <w:szCs w:val="20"/>
          <w:lang w:eastAsia="ru-RU"/>
        </w:rPr>
        <w:t>В</w:t>
      </w:r>
      <w:proofErr w:type="gramEnd"/>
      <w:r w:rsidRPr="00097985">
        <w:rPr>
          <w:rFonts w:ascii="Times New Roman" w:eastAsia="Times New Roman" w:hAnsi="Times New Roman" w:cs="Times New Roman"/>
          <w:sz w:val="18"/>
          <w:szCs w:val="20"/>
          <w:lang w:eastAsia="ru-RU"/>
        </w:rPr>
        <w:t xml:space="preserve"> месячный срок</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r>
      <w:proofErr w:type="gramStart"/>
      <w:r w:rsidRPr="00097985">
        <w:rPr>
          <w:rFonts w:ascii="Times New Roman" w:eastAsia="Times New Roman" w:hAnsi="Times New Roman" w:cs="Times New Roman"/>
          <w:sz w:val="18"/>
          <w:szCs w:val="20"/>
          <w:lang w:eastAsia="ru-RU"/>
        </w:rPr>
        <w:t>В</w:t>
      </w:r>
      <w:proofErr w:type="gramEnd"/>
      <w:r w:rsidRPr="00097985">
        <w:rPr>
          <w:rFonts w:ascii="Times New Roman" w:eastAsia="Times New Roman" w:hAnsi="Times New Roman" w:cs="Times New Roman"/>
          <w:sz w:val="18"/>
          <w:szCs w:val="20"/>
          <w:lang w:eastAsia="ru-RU"/>
        </w:rPr>
        <w:t xml:space="preserve"> трехмесячный срок</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28. В соответствии с Уголовным кодексом РФ к уголовно наказуемым деяниям относится:</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Причинение тяжкого вреда здоровью по неосторожности, совершенное при превышении пределов необходимой обороны</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Умышленное причинение тяжкого вреда здоровью, совершенное при превышении пределов необходимой обороны</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 xml:space="preserve">Умышленное причинение любого вреда здоровью, совершенное при превышении пределов необходимой обороны </w:t>
      </w:r>
    </w:p>
    <w:p w:rsidR="00682515" w:rsidRPr="00097985" w:rsidRDefault="00A83859" w:rsidP="00097985">
      <w:pPr>
        <w:tabs>
          <w:tab w:val="left" w:pos="993"/>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Преступлением</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Административным правонарушением</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Деянием, ответственность за которое не предусмотрена</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30.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 xml:space="preserve">Уголовную ответственность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Административную ответственность</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Гражданско-правовую ответственность</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autoSpaceDE w:val="0"/>
        <w:autoSpaceDN w:val="0"/>
        <w:adjustRightInd w:val="0"/>
        <w:spacing w:after="0" w:line="240" w:lineRule="auto"/>
        <w:jc w:val="both"/>
        <w:outlineLvl w:val="2"/>
        <w:rPr>
          <w:rFonts w:ascii="Times New Roman" w:eastAsia="Times New Roman" w:hAnsi="Times New Roman" w:cs="Times New Roman"/>
          <w:sz w:val="18"/>
          <w:szCs w:val="20"/>
          <w:lang w:eastAsia="ru-RU"/>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31. За стрельбу из оружия в населенных пунктах или в других не отведенных для этого местах:</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 xml:space="preserve">Не предусмотрено административного наказания </w:t>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2. Предусмотрено предупреждение или наложение административного штрафа</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lastRenderedPageBreak/>
        <w:t>3.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32.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Актом прохождения проверки</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Свидетельством о прохождении проверки</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Экзаменационным листом</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autoSpaceDE w:val="0"/>
        <w:autoSpaceDN w:val="0"/>
        <w:adjustRightInd w:val="0"/>
        <w:spacing w:after="0" w:line="240" w:lineRule="auto"/>
        <w:jc w:val="both"/>
        <w:outlineLvl w:val="2"/>
        <w:rPr>
          <w:rFonts w:ascii="Times New Roman" w:eastAsia="Times New Roman" w:hAnsi="Times New Roman" w:cs="Times New Roman"/>
          <w:sz w:val="18"/>
          <w:szCs w:val="20"/>
          <w:lang w:eastAsia="ru-RU"/>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33. 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Органы местного самоуправления либо органы внутренних дел</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Органы, уполномоченные на выдачу охотничьих билетов.</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Органы внутренних дел.</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Не реже одного раза в год</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Не реже одного раза в три года</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Не реже одного раза в пять лет</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35. Для продления срока действия</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Не позднее, чем за месяц до истечения срока действия </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Не позднее, чем за два месяца до истечения срока действия </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Не позднее, чем за три месяца до истечения срока действия </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36. При выдаче новых лицензий и разрешений ранее полученные, с истекшим сроком действия:</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Остаются у владельца оружия</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 xml:space="preserve">Подлежат сдаче в органы внутренних дел </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Подлежат сдаче в органы внутренних дел, только если выдавались на огнестрельное оружие.</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37. По достижении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16 лет.</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18 лет.</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25 лет.</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Может быть снижен по решению законодательного (представительного) органа государственной власти субъекта Российской Федерации, не более чем на один год.</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Не может быть снижен.</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39.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Подлежат ввозу в Российскую Федерацию, если их технические характеристики соответствуют аналогичным моделям отечественного производства.</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 xml:space="preserve">Подлежат ввозу в Российскую Федерацию. </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Не подлежат ввозу в Российскую Федерацию.</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40. 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орган внутренних дел по прежнему месту жительства в двухнедельный срок со дня регистрации</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соответствующий орган внутренних дел по новому месту жительства в двухнедельный срок со дня регистрации</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r>
      <w:proofErr w:type="gramStart"/>
      <w:r w:rsidRPr="00097985">
        <w:rPr>
          <w:rFonts w:ascii="Times New Roman" w:eastAsia="Times New Roman" w:hAnsi="Times New Roman" w:cs="Times New Roman"/>
          <w:sz w:val="18"/>
          <w:szCs w:val="20"/>
          <w:lang w:eastAsia="ru-RU"/>
        </w:rPr>
        <w:t>В</w:t>
      </w:r>
      <w:proofErr w:type="gramEnd"/>
      <w:r w:rsidRPr="00097985">
        <w:rPr>
          <w:rFonts w:ascii="Times New Roman" w:eastAsia="Times New Roman" w:hAnsi="Times New Roman" w:cs="Times New Roman"/>
          <w:sz w:val="18"/>
          <w:szCs w:val="20"/>
          <w:lang w:eastAsia="ru-RU"/>
        </w:rPr>
        <w:t xml:space="preserve"> органы внутренних дел по прежнему, а также по новому месту жительства, в течении месяца со дня регистрации</w:t>
      </w:r>
    </w:p>
    <w:p w:rsidR="00682515" w:rsidRPr="00097985" w:rsidRDefault="00A83859" w:rsidP="00097985">
      <w:pPr>
        <w:tabs>
          <w:tab w:val="left" w:pos="165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r w:rsidR="00682515" w:rsidRPr="00097985">
        <w:rPr>
          <w:rFonts w:ascii="Times New Roman" w:eastAsia="Times New Roman" w:hAnsi="Times New Roman" w:cs="Times New Roman"/>
          <w:b/>
          <w:i/>
          <w:sz w:val="18"/>
          <w:szCs w:val="20"/>
        </w:rPr>
        <w:tab/>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41. Оружие, находящееся на законных основаниях на праве личной собственности у гражданина Российской Федерации может быть продано другому гражданину,</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имеющему лицензию на приобретение оружия, его коллекционирование или экспонирование:</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1. </w:t>
      </w:r>
      <w:r w:rsidRPr="00097985">
        <w:rPr>
          <w:rFonts w:ascii="Times New Roman" w:eastAsia="Times New Roman" w:hAnsi="Times New Roman" w:cs="Times New Roman"/>
          <w:sz w:val="18"/>
          <w:szCs w:val="20"/>
          <w:lang w:eastAsia="ru-RU"/>
        </w:rPr>
        <w:tab/>
        <w:t>После перерегистрации оружия в органах внутренних дел по месту жительства лица, приобретающего оружие.</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2. </w:t>
      </w:r>
      <w:r w:rsidRPr="00097985">
        <w:rPr>
          <w:rFonts w:ascii="Times New Roman" w:eastAsia="Times New Roman" w:hAnsi="Times New Roman" w:cs="Times New Roman"/>
          <w:sz w:val="18"/>
          <w:szCs w:val="20"/>
          <w:lang w:eastAsia="ru-RU"/>
        </w:rPr>
        <w:tab/>
        <w:t>После внесения записи о перерегистрации оружия в лицензию нового владельца самим гражданином, продающим оружие.</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После перерегистрации оружия в органах внутренних дел по месту учета указанного оружия.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lastRenderedPageBreak/>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42. 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1. </w:t>
      </w:r>
      <w:r w:rsidRPr="00097985">
        <w:rPr>
          <w:rFonts w:ascii="Times New Roman" w:eastAsia="Times New Roman" w:hAnsi="Times New Roman" w:cs="Times New Roman"/>
          <w:sz w:val="18"/>
          <w:szCs w:val="20"/>
          <w:lang w:eastAsia="ru-RU"/>
        </w:rPr>
        <w:tab/>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2. </w:t>
      </w:r>
      <w:r w:rsidRPr="00097985">
        <w:rPr>
          <w:rFonts w:ascii="Times New Roman" w:eastAsia="Times New Roman" w:hAnsi="Times New Roman" w:cs="Times New Roman"/>
          <w:sz w:val="18"/>
          <w:szCs w:val="20"/>
          <w:lang w:eastAsia="ru-RU"/>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t>Хранятся в произвольном порядке.</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43.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1. </w:t>
      </w:r>
      <w:r w:rsidRPr="00097985">
        <w:rPr>
          <w:rFonts w:ascii="Times New Roman" w:eastAsia="Times New Roman" w:hAnsi="Times New Roman" w:cs="Times New Roman"/>
          <w:sz w:val="18"/>
          <w:szCs w:val="20"/>
          <w:lang w:eastAsia="ru-RU"/>
        </w:rPr>
        <w:tab/>
        <w:t>Должно осуществляться с соблюдением условий, исключающих доступ к оружию посторонних лиц.</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2. </w:t>
      </w:r>
      <w:r w:rsidRPr="00097985">
        <w:rPr>
          <w:rFonts w:ascii="Times New Roman" w:eastAsia="Times New Roman" w:hAnsi="Times New Roman" w:cs="Times New Roman"/>
          <w:sz w:val="18"/>
          <w:szCs w:val="20"/>
          <w:lang w:eastAsia="ru-RU"/>
        </w:rPr>
        <w:tab/>
        <w:t>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3.  Осуществляется в произвольном порядке.</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1. </w:t>
      </w:r>
      <w:r w:rsidRPr="00097985">
        <w:rPr>
          <w:rFonts w:ascii="Times New Roman" w:eastAsia="Times New Roman" w:hAnsi="Times New Roman" w:cs="Times New Roman"/>
          <w:sz w:val="18"/>
          <w:szCs w:val="20"/>
          <w:lang w:eastAsia="ru-RU"/>
        </w:rPr>
        <w:tab/>
        <w:t>Допускается.</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2. </w:t>
      </w:r>
      <w:r w:rsidRPr="00097985">
        <w:rPr>
          <w:rFonts w:ascii="Times New Roman" w:eastAsia="Times New Roman" w:hAnsi="Times New Roman" w:cs="Times New Roman"/>
          <w:sz w:val="18"/>
          <w:szCs w:val="20"/>
          <w:lang w:eastAsia="ru-RU"/>
        </w:rPr>
        <w:tab/>
        <w:t>Не допускается.</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3.</w:t>
      </w:r>
      <w:r w:rsidRPr="00097985">
        <w:rPr>
          <w:rFonts w:ascii="Times New Roman" w:eastAsia="Times New Roman" w:hAnsi="Times New Roman" w:cs="Times New Roman"/>
          <w:sz w:val="18"/>
          <w:szCs w:val="20"/>
          <w:lang w:eastAsia="ru-RU"/>
        </w:rPr>
        <w:tab/>
        <w:t>Допускается только при условии, что названные граждане являются спортсменами высокого класса.</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45. Граждане Российской Федерации, которым в установленном порядке предоставлено право на охоту, имеют право приобретать</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охотничье огнестрельное оружие с нарезным стволом:</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1. </w:t>
      </w:r>
      <w:r w:rsidRPr="00097985">
        <w:rPr>
          <w:rFonts w:ascii="Times New Roman" w:eastAsia="Times New Roman" w:hAnsi="Times New Roman" w:cs="Times New Roman"/>
          <w:sz w:val="18"/>
          <w:szCs w:val="20"/>
          <w:lang w:eastAsia="ru-RU"/>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2. </w:t>
      </w:r>
      <w:r w:rsidRPr="00097985">
        <w:rPr>
          <w:rFonts w:ascii="Times New Roman" w:eastAsia="Times New Roman" w:hAnsi="Times New Roman" w:cs="Times New Roman"/>
          <w:sz w:val="18"/>
          <w:szCs w:val="20"/>
          <w:lang w:eastAsia="ru-RU"/>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 3.</w:t>
      </w:r>
      <w:r w:rsidRPr="00097985">
        <w:rPr>
          <w:rFonts w:ascii="Times New Roman" w:eastAsia="Times New Roman" w:hAnsi="Times New Roman" w:cs="Times New Roman"/>
          <w:sz w:val="18"/>
          <w:szCs w:val="20"/>
          <w:lang w:eastAsia="ru-RU"/>
        </w:rPr>
        <w:tab/>
        <w:t>Только в случае, если они имеют в собственности охотничье огнестрельное гладкоствольное длинноствольное оружие не менее пяти лет.</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46. 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1. </w:t>
      </w:r>
      <w:r w:rsidRPr="00097985">
        <w:rPr>
          <w:rFonts w:ascii="Times New Roman" w:eastAsia="Times New Roman" w:hAnsi="Times New Roman" w:cs="Times New Roman"/>
          <w:sz w:val="18"/>
          <w:szCs w:val="20"/>
          <w:lang w:eastAsia="ru-RU"/>
        </w:rPr>
        <w:tab/>
        <w:t>Осуществляется в произвольном порядке.</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2. </w:t>
      </w:r>
      <w:r w:rsidRPr="00097985">
        <w:rPr>
          <w:rFonts w:ascii="Times New Roman" w:eastAsia="Times New Roman" w:hAnsi="Times New Roman" w:cs="Times New Roman"/>
          <w:sz w:val="18"/>
          <w:szCs w:val="20"/>
          <w:lang w:eastAsia="ru-RU"/>
        </w:rPr>
        <w:tab/>
        <w:t>Осуществляется в кобурах, чехлах; при их отсутствии - в ингибиторной бумаге.</w:t>
      </w:r>
    </w:p>
    <w:p w:rsidR="00682515" w:rsidRPr="00097985" w:rsidRDefault="00682515" w:rsidP="00097985">
      <w:pPr>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3.    Осуществляется в чехлах, кобурах или специальных футлярах, а также в специальной упаковке производителя оружия.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autoSpaceDE w:val="0"/>
        <w:autoSpaceDN w:val="0"/>
        <w:adjustRightInd w:val="0"/>
        <w:spacing w:after="0" w:line="240" w:lineRule="auto"/>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 </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47. Продление срока действия лицензий и разрешений, выданных гражданам, осуществляется:</w:t>
      </w:r>
    </w:p>
    <w:p w:rsidR="00682515" w:rsidRPr="00097985" w:rsidRDefault="00682515" w:rsidP="00097985">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1. </w:t>
      </w:r>
      <w:r w:rsidRPr="00097985">
        <w:rPr>
          <w:rFonts w:ascii="Times New Roman" w:eastAsia="Times New Roman" w:hAnsi="Times New Roman" w:cs="Times New Roman"/>
          <w:sz w:val="18"/>
          <w:szCs w:val="20"/>
          <w:lang w:eastAsia="ru-RU"/>
        </w:rPr>
        <w:tab/>
      </w:r>
      <w:proofErr w:type="gramStart"/>
      <w:r w:rsidRPr="00097985">
        <w:rPr>
          <w:rFonts w:ascii="Times New Roman" w:eastAsia="Times New Roman" w:hAnsi="Times New Roman" w:cs="Times New Roman"/>
          <w:sz w:val="18"/>
          <w:szCs w:val="20"/>
          <w:lang w:eastAsia="ru-RU"/>
        </w:rPr>
        <w:t>В</w:t>
      </w:r>
      <w:proofErr w:type="gramEnd"/>
      <w:r w:rsidRPr="00097985">
        <w:rPr>
          <w:rFonts w:ascii="Times New Roman" w:eastAsia="Times New Roman" w:hAnsi="Times New Roman" w:cs="Times New Roman"/>
          <w:sz w:val="18"/>
          <w:szCs w:val="20"/>
          <w:lang w:eastAsia="ru-RU"/>
        </w:rPr>
        <w:t xml:space="preserve">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682515" w:rsidRPr="00097985" w:rsidRDefault="00682515" w:rsidP="00097985">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2. </w:t>
      </w:r>
      <w:r w:rsidRPr="00097985">
        <w:rPr>
          <w:rFonts w:ascii="Times New Roman" w:eastAsia="Times New Roman" w:hAnsi="Times New Roman" w:cs="Times New Roman"/>
          <w:sz w:val="18"/>
          <w:szCs w:val="20"/>
          <w:lang w:eastAsia="ru-RU"/>
        </w:rPr>
        <w:tab/>
      </w:r>
      <w:proofErr w:type="gramStart"/>
      <w:r w:rsidRPr="00097985">
        <w:rPr>
          <w:rFonts w:ascii="Times New Roman" w:eastAsia="Times New Roman" w:hAnsi="Times New Roman" w:cs="Times New Roman"/>
          <w:sz w:val="18"/>
          <w:szCs w:val="20"/>
          <w:lang w:eastAsia="ru-RU"/>
        </w:rPr>
        <w:t>В</w:t>
      </w:r>
      <w:proofErr w:type="gramEnd"/>
      <w:r w:rsidRPr="00097985">
        <w:rPr>
          <w:rFonts w:ascii="Times New Roman" w:eastAsia="Times New Roman" w:hAnsi="Times New Roman" w:cs="Times New Roman"/>
          <w:sz w:val="18"/>
          <w:szCs w:val="20"/>
          <w:lang w:eastAsia="ru-RU"/>
        </w:rPr>
        <w:t xml:space="preserve"> порядке, установленном для их выдачи, но без проверки условий хранения оружия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p>
    <w:p w:rsidR="00682515" w:rsidRPr="00097985" w:rsidRDefault="00682515" w:rsidP="00097985">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097985">
        <w:rPr>
          <w:rFonts w:ascii="Times New Roman" w:eastAsia="Times New Roman" w:hAnsi="Times New Roman" w:cs="Times New Roman"/>
          <w:sz w:val="18"/>
          <w:szCs w:val="20"/>
          <w:lang w:eastAsia="ru-RU"/>
        </w:rPr>
        <w:t xml:space="preserve">3.   </w:t>
      </w:r>
      <w:r w:rsidRPr="00097985">
        <w:rPr>
          <w:rFonts w:ascii="Times New Roman" w:eastAsia="Times New Roman" w:hAnsi="Times New Roman" w:cs="Times New Roman"/>
          <w:sz w:val="18"/>
          <w:szCs w:val="20"/>
          <w:lang w:eastAsia="ru-RU"/>
        </w:rPr>
        <w:tab/>
      </w:r>
      <w:proofErr w:type="gramStart"/>
      <w:r w:rsidRPr="00097985">
        <w:rPr>
          <w:rFonts w:ascii="Times New Roman" w:eastAsia="Times New Roman" w:hAnsi="Times New Roman" w:cs="Times New Roman"/>
          <w:sz w:val="18"/>
          <w:szCs w:val="20"/>
          <w:lang w:eastAsia="ru-RU"/>
        </w:rPr>
        <w:t>В</w:t>
      </w:r>
      <w:proofErr w:type="gramEnd"/>
      <w:r w:rsidRPr="00097985">
        <w:rPr>
          <w:rFonts w:ascii="Times New Roman" w:eastAsia="Times New Roman" w:hAnsi="Times New Roman" w:cs="Times New Roman"/>
          <w:sz w:val="18"/>
          <w:szCs w:val="20"/>
          <w:lang w:eastAsia="ru-RU"/>
        </w:rPr>
        <w:t xml:space="preserve">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Да, имеют.</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Нет, не имеют.</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Имеют, если посягательство сопряжено с насилием, опасным для жизни обороняющегося.</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кобуре, со снаряженным магазином или барабаном, поставленным на предохранитель (при наличии).</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 кобуре, с патроном в патроннике, со взведенным курком</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кобуре, с патроном в патроннике, поставленным на предохранитель (при наличии).</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50. В соответствии с Федеральным законом «Об оружии» на территории Российской Федерации</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ношение гражданами в целях самообороны огнестрельного длинноствольного оружия и холодного оружия: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 xml:space="preserve">Разрешается на территории того субъекта Российской Федерации, в котором проживает владелец указанного оружия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Разрешается на всей территории Российской Федерации</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Запрещается, за исключением случаев перевозки или транспортирования указанного оружия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Cs/>
          <w:i/>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lastRenderedPageBreak/>
        <w:t>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 xml:space="preserve">Не более 8 патронов </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 xml:space="preserve">Не более 10 патронов </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 xml:space="preserve">Не более 12 патронов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52. Требованиями охотничьего минимума установлено, что осуществление охоты не допускается: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Ближе 15 метров от линий электропередач </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 одежде ярких расцветок</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В состоянии алкогольного, наркотического опьянения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53. Правилами охоты установлено, что в целях обеспечения безопасности при осуществлении охоты запрещается: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Стрелять «на шум», «на шорох», по неясно видимой цели </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Стрелять, если цель находится на возвышенности</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Стрелять в болотистой местности</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Cs/>
          <w:i/>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100 метров от жилья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200 метров от жилья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300 метров от жилья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55. Правилами охоты установлено, что в целях обеспечения безопасности при осуществлении охоты запрещается: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Стрелять по пернатой дичи, находящейся в стае</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bCs/>
          <w:sz w:val="18"/>
          <w:szCs w:val="20"/>
        </w:rPr>
        <w:t>Стрелять по пернатой дичи, сидящей на нижних ветках деревьев</w:t>
      </w:r>
    </w:p>
    <w:p w:rsidR="00682515" w:rsidRPr="00097985" w:rsidRDefault="00682515" w:rsidP="00097985">
      <w:pPr>
        <w:tabs>
          <w:tab w:val="left" w:pos="851"/>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bCs/>
          <w:sz w:val="18"/>
          <w:szCs w:val="20"/>
        </w:rPr>
        <w:t>Стрелять по пернатой дичи, сидящей на проводах и опорах (столбах) линий электропередач</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sz w:val="18"/>
          <w:szCs w:val="20"/>
        </w:rPr>
        <w:t>56. Правилами охоты установлено, что в целях обеспечения безопасности при осуществлении охоты запрещается</w:t>
      </w:r>
      <w:r w:rsidRPr="00097985">
        <w:rPr>
          <w:rFonts w:ascii="Times New Roman" w:eastAsia="Times New Roman" w:hAnsi="Times New Roman" w:cs="Times New Roman"/>
          <w:b/>
          <w:bCs/>
          <w:i/>
          <w:sz w:val="18"/>
          <w:szCs w:val="20"/>
        </w:rPr>
        <w:t xml:space="preserve"> </w:t>
      </w:r>
      <w:r w:rsidRPr="00097985">
        <w:rPr>
          <w:rFonts w:ascii="Times New Roman" w:eastAsia="Times New Roman" w:hAnsi="Times New Roman" w:cs="Times New Roman"/>
          <w:b/>
          <w:bCs/>
          <w:sz w:val="18"/>
          <w:szCs w:val="20"/>
        </w:rPr>
        <w:t>стрелять вдоль линии стрелков, когда снаряд может пройти ближе:</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1. 25 </w:t>
      </w:r>
      <w:r w:rsidRPr="00097985">
        <w:rPr>
          <w:rFonts w:ascii="Times New Roman" w:eastAsia="Times New Roman" w:hAnsi="Times New Roman" w:cs="Times New Roman"/>
          <w:bCs/>
          <w:sz w:val="18"/>
          <w:szCs w:val="20"/>
        </w:rPr>
        <w:t>метров от соседнего стрелка</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2. 20</w:t>
      </w:r>
      <w:r w:rsidRPr="00097985">
        <w:rPr>
          <w:rFonts w:ascii="Times New Roman" w:eastAsia="Times New Roman" w:hAnsi="Times New Roman" w:cs="Times New Roman"/>
          <w:bCs/>
          <w:sz w:val="18"/>
          <w:szCs w:val="20"/>
        </w:rPr>
        <w:t xml:space="preserve"> метров от соседнего стрелка</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bCs/>
          <w:sz w:val="18"/>
          <w:szCs w:val="20"/>
        </w:rPr>
        <w:t>15 метров от соседнего стрелка</w:t>
      </w:r>
      <w:r w:rsidRPr="00097985">
        <w:rPr>
          <w:rFonts w:ascii="Times New Roman" w:eastAsia="Times New Roman" w:hAnsi="Times New Roman" w:cs="Times New Roman"/>
          <w:sz w:val="18"/>
          <w:szCs w:val="20"/>
        </w:rPr>
        <w:t xml:space="preserve">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57. Правилами охоты установлено, что в целях обеспечения безопасности при осуществлении охоты запрещается</w:t>
      </w:r>
      <w:r w:rsidRPr="00097985">
        <w:rPr>
          <w:rFonts w:ascii="Times New Roman" w:eastAsia="Times New Roman" w:hAnsi="Times New Roman" w:cs="Times New Roman"/>
          <w:b/>
          <w:bCs/>
          <w:sz w:val="18"/>
          <w:szCs w:val="20"/>
        </w:rPr>
        <w:t xml:space="preserve"> организовывать загон охотничьих животных</w:t>
      </w:r>
      <w:r w:rsidRPr="00097985">
        <w:rPr>
          <w:rFonts w:ascii="Times New Roman" w:eastAsia="Times New Roman" w:hAnsi="Times New Roman" w:cs="Times New Roman"/>
          <w:b/>
          <w:sz w:val="18"/>
          <w:szCs w:val="20"/>
        </w:rPr>
        <w:t>:</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При котором животных загоняют в направлении к реке или иному водоему</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bCs/>
          <w:sz w:val="18"/>
          <w:szCs w:val="20"/>
        </w:rPr>
        <w:t>При котором охотники движутся внутрь загона, окружая оказавшихся в загоне животных</w:t>
      </w:r>
    </w:p>
    <w:p w:rsidR="00682515" w:rsidRPr="00097985" w:rsidRDefault="00682515" w:rsidP="00097985">
      <w:pPr>
        <w:tabs>
          <w:tab w:val="left" w:pos="851"/>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При котором загонщики используют какие-либо дополнительные средства производства шума, помимо собственного голоса</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58. Правилами охоты установлено, что на коллективной охоте для добычи охотничьих животных</w:t>
      </w:r>
      <w:r w:rsidRPr="00097985">
        <w:rPr>
          <w:rFonts w:ascii="Times New Roman" w:eastAsia="Times New Roman" w:hAnsi="Times New Roman" w:cs="Times New Roman"/>
          <w:bCs/>
          <w:sz w:val="18"/>
          <w:szCs w:val="20"/>
        </w:rPr>
        <w:t xml:space="preserve"> </w:t>
      </w:r>
      <w:r w:rsidRPr="00097985">
        <w:rPr>
          <w:rFonts w:ascii="Times New Roman" w:eastAsia="Times New Roman" w:hAnsi="Times New Roman" w:cs="Times New Roman"/>
          <w:b/>
          <w:sz w:val="18"/>
          <w:szCs w:val="20"/>
        </w:rPr>
        <w:t>запрещается: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1. Применение полуавтоматического оружия с магазином вместимостью более пяти патронов</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2. Применение полуавтоматического оружия с магазином вместимостью более четырех патронов</w:t>
      </w:r>
    </w:p>
    <w:p w:rsidR="00682515" w:rsidRPr="00097985" w:rsidRDefault="00682515" w:rsidP="00097985">
      <w:pPr>
        <w:tabs>
          <w:tab w:val="left" w:pos="851"/>
          <w:tab w:val="left" w:pos="1966"/>
          <w:tab w:val="left" w:pos="2882"/>
          <w:tab w:val="left" w:pos="3798"/>
          <w:tab w:val="left" w:pos="4714"/>
        </w:tabs>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3. Применение любого полуавтоматического оружия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59. Правилами охоты установлено, что при осуществлении охоты запрещается</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применение охотничьего огнестрельного гладкоствольного оружия для охоты на пернатую дичь:</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1. Снаряженного дробью (картечью) крупнее пяти миллиметров и пулями</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2.Снаряженного дробью (картечью) крупнее четырех миллиметров и пулями</w:t>
      </w:r>
    </w:p>
    <w:p w:rsidR="00682515" w:rsidRPr="00097985" w:rsidRDefault="00682515" w:rsidP="00097985">
      <w:pPr>
        <w:tabs>
          <w:tab w:val="left" w:pos="851"/>
          <w:tab w:val="left" w:pos="1966"/>
          <w:tab w:val="left" w:pos="2882"/>
          <w:tab w:val="left" w:pos="3798"/>
          <w:tab w:val="left" w:pos="4714"/>
        </w:tabs>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3. Снаряженного дробью (картечью) крупнее трех миллиметров и пулями</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Cs/>
          <w:i/>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bCs/>
          <w:sz w:val="18"/>
          <w:szCs w:val="20"/>
        </w:rPr>
        <w:t xml:space="preserve">60. </w:t>
      </w:r>
      <w:r w:rsidRPr="00097985">
        <w:rPr>
          <w:rFonts w:ascii="Times New Roman" w:eastAsia="Times New Roman" w:hAnsi="Times New Roman" w:cs="Times New Roman"/>
          <w:b/>
          <w:sz w:val="18"/>
          <w:szCs w:val="20"/>
        </w:rPr>
        <w:t>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Наложение административного штрафа с конфискацией орудий охоты или без таковой, или административный арест до 15 суток</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Наложение административного штрафа с конфискацией орудий охоты или без таковой, или лишение права осуществлять охоту на срок до двух лет </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Только аннулирование (изъятие) охотничьего билета</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61. По достижении какого возраста граждане Российской Федерации (за исключением граждан, прошедших либо проходящих военную службу, а также граждан, проходящих службу в государственных военизированных организациях и имеющих воинские звания либо специальные звания или классные чины) имеют право на приобретение гражданского огнестрельного оружия ограниченного поражения?</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18 лет.</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21 год.</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25 лет.</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Cs/>
          <w:i/>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lastRenderedPageBreak/>
        <w:t>62.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Во время охоты, проведения спортивных мероприятий, тренировочных и учебных стрельб, а также в целях самообороны.</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Во время охоты, проведения спортивных мероприятий, тренировочных и учебных стрельб.</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Только во время охоты и в целях самообороны.</w:t>
      </w:r>
    </w:p>
    <w:p w:rsidR="00682515" w:rsidRPr="00097985" w:rsidRDefault="00A83859" w:rsidP="00097985">
      <w:pPr>
        <w:tabs>
          <w:tab w:val="left" w:pos="108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63. В соответствии с Федеральным законом «Об оружии»</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осуществляется:</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В любых медицинских организациях.</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682515" w:rsidRPr="00097985" w:rsidRDefault="00A83859" w:rsidP="00097985">
      <w:pPr>
        <w:tabs>
          <w:tab w:val="left" w:pos="90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64. В соответствии с Федеральным законом «Об оружии»</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запрещается ношение огнестрельного оружия:</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На стрелковых объектах. </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В состоянии опьянения. </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За пределами субъекта Российской Федерации, где зарегистрировано огнестрельное оружие. </w:t>
      </w:r>
    </w:p>
    <w:p w:rsidR="00682515" w:rsidRPr="00097985" w:rsidRDefault="00A83859" w:rsidP="00097985">
      <w:pPr>
        <w:tabs>
          <w:tab w:val="left" w:pos="90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65. В соответствии с Федеральным законом «Об оружии»</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запрещается ношение гражданами огнестрельного оружия ограниченного поражения:</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На стрелковых объектах.</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b/>
          <w:i/>
          <w:sz w:val="18"/>
          <w:szCs w:val="20"/>
        </w:rPr>
      </w:pPr>
      <w:r w:rsidRPr="00097985">
        <w:rPr>
          <w:rFonts w:ascii="Times New Roman" w:eastAsia="Times New Roman" w:hAnsi="Times New Roman" w:cs="Times New Roman"/>
          <w:b/>
          <w:sz w:val="18"/>
          <w:szCs w:val="20"/>
        </w:rPr>
        <w:t xml:space="preserve"> </w:t>
      </w:r>
      <w:r w:rsidR="00A83859" w:rsidRPr="00A83859">
        <w:rPr>
          <w:rFonts w:ascii="Times New Roman" w:eastAsia="Times New Roman" w:hAnsi="Times New Roman" w:cs="Times New Roman"/>
          <w:b/>
          <w:sz w:val="18"/>
          <w:szCs w:val="20"/>
        </w:rPr>
        <w:t xml:space="preserve">Верный </w:t>
      </w:r>
      <w:proofErr w:type="gramStart"/>
      <w:r w:rsidR="00A83859" w:rsidRPr="00A83859">
        <w:rPr>
          <w:rFonts w:ascii="Times New Roman" w:eastAsia="Times New Roman" w:hAnsi="Times New Roman" w:cs="Times New Roman"/>
          <w:b/>
          <w:sz w:val="18"/>
          <w:szCs w:val="20"/>
        </w:rPr>
        <w:t>ответ :</w:t>
      </w:r>
      <w:proofErr w:type="gramEnd"/>
      <w:r w:rsidR="00A83859" w:rsidRPr="00A83859">
        <w:rPr>
          <w:rFonts w:ascii="Times New Roman" w:eastAsia="Times New Roman" w:hAnsi="Times New Roman" w:cs="Times New Roman"/>
          <w:b/>
          <w:sz w:val="18"/>
          <w:szCs w:val="20"/>
        </w:rPr>
        <w:t xml:space="preserve"> </w:t>
      </w:r>
      <w:r w:rsidRPr="00097985">
        <w:rPr>
          <w:rFonts w:ascii="Times New Roman" w:eastAsia="Times New Roman" w:hAnsi="Times New Roman" w:cs="Times New Roman"/>
          <w:b/>
          <w:i/>
          <w:sz w:val="18"/>
          <w:szCs w:val="20"/>
        </w:rPr>
        <w:t>3</w:t>
      </w:r>
    </w:p>
    <w:p w:rsidR="00682515" w:rsidRPr="00097985" w:rsidRDefault="00682515" w:rsidP="00097985">
      <w:pPr>
        <w:tabs>
          <w:tab w:val="left" w:pos="900"/>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 xml:space="preserve">Огневая подготовка </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66. Линией прицеливания называется: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Линия, проходящая от центра ствола в точку прицеливания </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Линия, описываемая центром тяжести пули в полете</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spacing w:after="0" w:line="240" w:lineRule="auto"/>
        <w:jc w:val="both"/>
        <w:rPr>
          <w:rFonts w:ascii="Times New Roman" w:eastAsia="Times New Roman" w:hAnsi="Times New Roman" w:cs="Times New Roman"/>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67. Траекторией полета пули называется:</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Кривая линия, описываемая центром тяжести пули в полете </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Прямая линия от центра ствола до точки попадания </w:t>
      </w:r>
    </w:p>
    <w:p w:rsidR="00682515" w:rsidRPr="00097985" w:rsidRDefault="00A83859"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68. Прямым выстрелом называется:</w:t>
      </w:r>
    </w:p>
    <w:p w:rsidR="00682515" w:rsidRPr="00097985" w:rsidRDefault="00682515" w:rsidP="00097985">
      <w:pPr>
        <w:tabs>
          <w:tab w:val="left" w:pos="851"/>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682515" w:rsidRPr="00097985" w:rsidRDefault="00682515" w:rsidP="00097985">
      <w:pPr>
        <w:tabs>
          <w:tab w:val="left" w:pos="851"/>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Выстрел, при котором ствол оружия и линия плеч стрелка составляют прямой угол</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Выстрел, при котором траектория полета пули не поднимается над линией прицеливания выше цели на всем своем протяжении</w:t>
      </w:r>
    </w:p>
    <w:p w:rsidR="00682515" w:rsidRPr="00097985" w:rsidRDefault="00A83859"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69. Каков порядок действий стрелка при проведении стрельб в тирах и на стрельбищах?</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Стрелок самостоятельно выходит на линию огня, по команде «Заряжай» заряжает оружие и по команде «Огонь» ведет огонь</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Стрелок по команде «На линию огня» выходит на огневой рубеж, самостоятельно заряжает, стреляет</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Стрелок выходит, заряжает, стреляет, производит иные действия только по мере получения отдельных команд</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 xml:space="preserve">70. Какова предельная дальность полета пуль из огнестрельного гладкоствольного длинноствольного оружия 12 калибра? </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1000 - 1500 метров</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300 - 500 метров</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100 - 300 метров</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71. В случае задержки при стрельбе из пистолета в тире необходимо:</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Осторожно вынуть магазин из основания рукоятки, устранить причину задержки, продолжить выполнение упражнения</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Поставить оружие на предохранитель, вынуть магазин из основания рукоятки, сдать оружие руководителю стрельб (инструктору)</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bCs/>
          <w:sz w:val="18"/>
          <w:szCs w:val="20"/>
        </w:rPr>
        <w:t>72. Как следует производить перезарядку огнестрельного гладкоствольного длинноствольного оружия с помповым механизмом?</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lastRenderedPageBreak/>
        <w:t>1. Быстрым движением цевья назад, и не задерживая в заднем положении, быстрым вперед</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Медленно назад и быстро вперед</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Быстро назад и медленно вперед</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73. Безопасное использование оружия предполагает в период непосредственного применения:</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Держать указательный палец вдоль спусковой скобы, переставляя его на спусковой крючок только перед выстрелом</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Держать указательный палец всегда на спусковом крючке</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Удерживая оружие двумя руками, всегда держать указательные пальцы (один на другом) на спусковом крючке</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74. Безопасное использование оружия предполагает в период непосредственного применения:</w:t>
      </w:r>
    </w:p>
    <w:p w:rsidR="00682515" w:rsidRPr="00097985" w:rsidRDefault="00682515" w:rsidP="0009798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Ни при каких обстоятельствах не ставить оружие на предохранитель</w:t>
      </w:r>
    </w:p>
    <w:p w:rsidR="00682515" w:rsidRPr="00097985" w:rsidRDefault="00682515" w:rsidP="0009798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Не ставить оружие на предохранитель после досылания патрона в патронник, даже если оружие не применяется сразу после досылания патрона</w:t>
      </w:r>
    </w:p>
    <w:p w:rsidR="00682515" w:rsidRPr="00097985" w:rsidRDefault="00682515" w:rsidP="0009798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 xml:space="preserve">Ставить оружие на предохранитель после досылания патрона в патронник, если оружие не применяется сразу после досылания патрона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75. Безопасное использование оружия предполагает в период непосредственного применения:</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При досылании патрона в патронник не отвлекаться на контроль направления ствола оружия </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76. Безопасное использование оружия предполагает в период непосредственного применения:</w:t>
      </w:r>
    </w:p>
    <w:p w:rsidR="00682515" w:rsidRPr="00097985" w:rsidRDefault="00682515" w:rsidP="0009798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Не отвлекаться на расчет траектории выстрела (в части исключения вреда посторонним лицам и/или вреда их имуществу)</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Обеспечивать траекторию выстрела, исключающую причинение вреда посторонним лицам, а по возможности и их имуществу</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Рассчитывать траекторию выстрела только в местах массового скопления людей</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134"/>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77. Безопасное использование оружия при его ношении предполагает передачу оружия лицу, уполномоченному на его проверку:</w:t>
      </w:r>
    </w:p>
    <w:p w:rsidR="00682515" w:rsidRPr="00097985" w:rsidRDefault="00682515" w:rsidP="00097985">
      <w:pPr>
        <w:tabs>
          <w:tab w:val="left" w:pos="720"/>
          <w:tab w:val="left" w:pos="113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С</w:t>
      </w:r>
      <w:proofErr w:type="gramEnd"/>
      <w:r w:rsidRPr="00097985">
        <w:rPr>
          <w:rFonts w:ascii="Times New Roman" w:eastAsia="Times New Roman" w:hAnsi="Times New Roman" w:cs="Times New Roman"/>
          <w:sz w:val="18"/>
          <w:szCs w:val="20"/>
        </w:rPr>
        <w:t xml:space="preserve"> патроном в патроннике и присоединенным магазином</w:t>
      </w:r>
    </w:p>
    <w:p w:rsidR="00682515" w:rsidRPr="00097985" w:rsidRDefault="00682515" w:rsidP="00097985">
      <w:pPr>
        <w:tabs>
          <w:tab w:val="left" w:pos="720"/>
          <w:tab w:val="left" w:pos="113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С</w:t>
      </w:r>
      <w:proofErr w:type="gramEnd"/>
      <w:r w:rsidRPr="00097985">
        <w:rPr>
          <w:rFonts w:ascii="Times New Roman" w:eastAsia="Times New Roman" w:hAnsi="Times New Roman" w:cs="Times New Roman"/>
          <w:sz w:val="18"/>
          <w:szCs w:val="20"/>
        </w:rPr>
        <w:t xml:space="preserve"> отсоединенным магазином и после проверки факта отсутствия патрона в патроннике</w:t>
      </w:r>
    </w:p>
    <w:p w:rsidR="00682515" w:rsidRPr="00097985" w:rsidRDefault="00682515" w:rsidP="00097985">
      <w:pPr>
        <w:tabs>
          <w:tab w:val="left" w:pos="720"/>
          <w:tab w:val="left" w:pos="113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том состоянии, которого потребовал проверяющий</w:t>
      </w:r>
    </w:p>
    <w:p w:rsidR="00682515" w:rsidRPr="00097985" w:rsidRDefault="00A83859" w:rsidP="00097985">
      <w:pPr>
        <w:tabs>
          <w:tab w:val="left" w:pos="1134"/>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78. При стрельбе в тире в противошумовых наушниках или защитных очках действуют следующие правила:</w:t>
      </w:r>
    </w:p>
    <w:p w:rsidR="00682515" w:rsidRPr="00097985" w:rsidRDefault="00682515" w:rsidP="00097985">
      <w:pPr>
        <w:tabs>
          <w:tab w:val="left" w:pos="720"/>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Следует закрепить их во избежание падения во время стрельбы</w:t>
      </w:r>
    </w:p>
    <w:p w:rsidR="00682515" w:rsidRPr="00097985" w:rsidRDefault="00682515" w:rsidP="00097985">
      <w:pPr>
        <w:tabs>
          <w:tab w:val="left" w:pos="720"/>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Запрещается одевать, поправлять и снимать их с оружием в руках</w:t>
      </w:r>
    </w:p>
    <w:p w:rsidR="00682515" w:rsidRPr="00097985" w:rsidRDefault="00682515" w:rsidP="00097985">
      <w:pPr>
        <w:tabs>
          <w:tab w:val="left" w:pos="720"/>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Разрешается одевать, поправлять и снимать их с оружием в руках</w:t>
      </w:r>
    </w:p>
    <w:p w:rsidR="00682515" w:rsidRPr="00097985" w:rsidRDefault="00A83859" w:rsidP="00097985">
      <w:pPr>
        <w:tabs>
          <w:tab w:val="left" w:pos="993"/>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2</w:t>
      </w:r>
    </w:p>
    <w:p w:rsidR="00682515" w:rsidRPr="00097985" w:rsidRDefault="00682515" w:rsidP="00097985">
      <w:pPr>
        <w:tabs>
          <w:tab w:val="left" w:pos="993"/>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720"/>
          <w:tab w:val="left" w:pos="993"/>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79. Во время перемещения по тиру или стрельбищу (осмотр мишеней и т.п.) в соответствии с мерами по обеспечению безопасности: </w:t>
      </w:r>
    </w:p>
    <w:p w:rsidR="00682515" w:rsidRPr="00097985" w:rsidRDefault="00682515" w:rsidP="00097985">
      <w:pPr>
        <w:tabs>
          <w:tab w:val="left" w:pos="720"/>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Оружие должно находиться в руках стрелка</w:t>
      </w:r>
    </w:p>
    <w:p w:rsidR="00682515" w:rsidRPr="00097985" w:rsidRDefault="00682515" w:rsidP="00097985">
      <w:pPr>
        <w:tabs>
          <w:tab w:val="left" w:pos="720"/>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Оружие должно находиться в кобуре стрелка или на столике стрелка в разряженном и поставленном на предохранитель виде</w:t>
      </w:r>
    </w:p>
    <w:p w:rsidR="00682515" w:rsidRPr="00097985" w:rsidRDefault="00682515" w:rsidP="00097985">
      <w:pPr>
        <w:tabs>
          <w:tab w:val="left" w:pos="720"/>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Оружие по усмотрению стрелка либо находится в руках стрелка, либо помещается в кобуру стрелка</w:t>
      </w:r>
    </w:p>
    <w:p w:rsidR="00682515" w:rsidRPr="00097985" w:rsidRDefault="00A83859" w:rsidP="00097985">
      <w:pPr>
        <w:tabs>
          <w:tab w:val="left" w:pos="993"/>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80. Неполная разборка пистолета (для пистолетов, по конструкции сходных с пистолетом Макарова) производится в следующем порядке:</w:t>
      </w:r>
    </w:p>
    <w:p w:rsidR="00682515" w:rsidRPr="00097985" w:rsidRDefault="00682515" w:rsidP="00097985">
      <w:pPr>
        <w:tabs>
          <w:tab w:val="left" w:pos="900"/>
          <w:tab w:val="left" w:pos="993"/>
        </w:tabs>
        <w:autoSpaceDE w:val="0"/>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 xml:space="preserve">1. </w:t>
      </w:r>
      <w:r w:rsidRPr="00097985">
        <w:rPr>
          <w:rFonts w:ascii="Times New Roman" w:eastAsia="Times New Roman" w:hAnsi="Times New Roman" w:cs="Times New Roman"/>
          <w:bCs/>
          <w:sz w:val="18"/>
          <w:szCs w:val="20"/>
        </w:rPr>
        <w:tab/>
        <w:t xml:space="preserve">Отделить затвор, отвинтить винт рукоятки, </w:t>
      </w:r>
      <w:r w:rsidRPr="00097985">
        <w:rPr>
          <w:rFonts w:ascii="Times New Roman" w:eastAsia="Times New Roman" w:hAnsi="Times New Roman" w:cs="Times New Roman"/>
          <w:sz w:val="18"/>
          <w:szCs w:val="20"/>
        </w:rPr>
        <w:t xml:space="preserve">отделить рукоятку от рамки, </w:t>
      </w:r>
      <w:r w:rsidRPr="00097985">
        <w:rPr>
          <w:rFonts w:ascii="Times New Roman" w:eastAsia="Times New Roman" w:hAnsi="Times New Roman" w:cs="Times New Roman"/>
          <w:bCs/>
          <w:sz w:val="18"/>
          <w:szCs w:val="20"/>
        </w:rPr>
        <w:t>снять возвратную пружину</w:t>
      </w:r>
    </w:p>
    <w:p w:rsidR="00682515" w:rsidRPr="00097985" w:rsidRDefault="00682515" w:rsidP="00097985">
      <w:pPr>
        <w:tabs>
          <w:tab w:val="left" w:pos="900"/>
          <w:tab w:val="left" w:pos="993"/>
        </w:tabs>
        <w:autoSpaceDE w:val="0"/>
        <w:spacing w:after="0" w:line="240" w:lineRule="auto"/>
        <w:ind w:right="-57"/>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2.</w:t>
      </w:r>
      <w:r w:rsidRPr="00097985">
        <w:rPr>
          <w:rFonts w:ascii="Times New Roman" w:eastAsia="Times New Roman" w:hAnsi="Times New Roman" w:cs="Times New Roman"/>
          <w:bCs/>
          <w:sz w:val="18"/>
          <w:szCs w:val="20"/>
        </w:rPr>
        <w:tab/>
        <w:t>Выключить предохранитель (если таковой имеется), отвести спусковую скобу вниз и влево, отделить затвор от рамки, поставить спусковую скобу на место, снят</w:t>
      </w:r>
      <w:r w:rsidR="00A83859">
        <w:rPr>
          <w:rFonts w:ascii="Times New Roman" w:eastAsia="Times New Roman" w:hAnsi="Times New Roman" w:cs="Times New Roman"/>
          <w:bCs/>
          <w:sz w:val="18"/>
          <w:szCs w:val="20"/>
        </w:rPr>
        <w:t xml:space="preserve">ь со ствола возвратную пружину </w:t>
      </w:r>
    </w:p>
    <w:p w:rsidR="00682515" w:rsidRPr="00097985" w:rsidRDefault="00682515" w:rsidP="00A83859">
      <w:pPr>
        <w:numPr>
          <w:ilvl w:val="2"/>
          <w:numId w:val="1"/>
        </w:numPr>
        <w:tabs>
          <w:tab w:val="clear" w:pos="1440"/>
          <w:tab w:val="num" w:pos="851"/>
          <w:tab w:val="left" w:pos="900"/>
          <w:tab w:val="left" w:pos="993"/>
        </w:tabs>
        <w:suppressAutoHyphens/>
        <w:autoSpaceDE w:val="0"/>
        <w:spacing w:after="0" w:line="240" w:lineRule="auto"/>
        <w:ind w:left="851" w:right="-57" w:hanging="851"/>
        <w:jc w:val="both"/>
        <w:rPr>
          <w:rFonts w:ascii="Times New Roman" w:eastAsia="Times New Roman" w:hAnsi="Times New Roman" w:cs="Times New Roman"/>
          <w:bCs/>
          <w:sz w:val="18"/>
          <w:szCs w:val="20"/>
        </w:rPr>
      </w:pPr>
      <w:r w:rsidRPr="00097985">
        <w:rPr>
          <w:rFonts w:ascii="Times New Roman" w:eastAsia="Times New Roman" w:hAnsi="Times New Roman" w:cs="Times New Roman"/>
          <w:bCs/>
          <w:sz w:val="18"/>
          <w:szCs w:val="20"/>
        </w:rPr>
        <w:t>Извлечь магазин из основания рукоятки, выключить предохранитель (если таковой имеется),</w:t>
      </w:r>
      <w:r w:rsidR="00A83859">
        <w:rPr>
          <w:rFonts w:ascii="Times New Roman" w:eastAsia="Times New Roman" w:hAnsi="Times New Roman" w:cs="Times New Roman"/>
          <w:bCs/>
          <w:sz w:val="18"/>
          <w:szCs w:val="20"/>
        </w:rPr>
        <w:t xml:space="preserve"> убедиться в отсутствии патрона </w:t>
      </w:r>
      <w:r w:rsidRPr="00097985">
        <w:rPr>
          <w:rFonts w:ascii="Times New Roman" w:eastAsia="Times New Roman" w:hAnsi="Times New Roman" w:cs="Times New Roman"/>
          <w:bCs/>
          <w:sz w:val="18"/>
          <w:szCs w:val="20"/>
        </w:rPr>
        <w:t>в патроннике, отвести спусковую скобу вниз и влево, отделить затвор от рамки, пост</w:t>
      </w:r>
      <w:r w:rsidR="00A83859">
        <w:rPr>
          <w:rFonts w:ascii="Times New Roman" w:eastAsia="Times New Roman" w:hAnsi="Times New Roman" w:cs="Times New Roman"/>
          <w:bCs/>
          <w:sz w:val="18"/>
          <w:szCs w:val="20"/>
        </w:rPr>
        <w:t xml:space="preserve">авить спусковую скобу на место, </w:t>
      </w:r>
      <w:r w:rsidRPr="00097985">
        <w:rPr>
          <w:rFonts w:ascii="Times New Roman" w:eastAsia="Times New Roman" w:hAnsi="Times New Roman" w:cs="Times New Roman"/>
          <w:bCs/>
          <w:sz w:val="18"/>
          <w:szCs w:val="20"/>
        </w:rPr>
        <w:t>снять со ствола возвратную пружину</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i/>
          <w:sz w:val="18"/>
          <w:szCs w:val="20"/>
        </w:rPr>
      </w:pPr>
      <w:r>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 xml:space="preserve"> </w:t>
      </w: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contextualSpacing/>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lang w:eastAsia="ar-SA"/>
        </w:rPr>
      </w:pPr>
      <w:r w:rsidRPr="00A83859">
        <w:rPr>
          <w:rFonts w:ascii="Times New Roman" w:eastAsia="Times New Roman" w:hAnsi="Times New Roman" w:cs="Times New Roman"/>
          <w:b/>
          <w:sz w:val="18"/>
          <w:szCs w:val="20"/>
          <w:lang w:eastAsia="ar-SA"/>
        </w:rPr>
        <w:t>81. Отдачей оружия называется</w:t>
      </w:r>
      <w:r w:rsidRPr="00097985">
        <w:rPr>
          <w:rFonts w:ascii="Times New Roman" w:eastAsia="Times New Roman" w:hAnsi="Times New Roman" w:cs="Times New Roman"/>
          <w:sz w:val="18"/>
          <w:szCs w:val="20"/>
          <w:lang w:eastAsia="ar-SA"/>
        </w:rPr>
        <w:t>:</w:t>
      </w:r>
    </w:p>
    <w:p w:rsidR="00682515" w:rsidRPr="00097985" w:rsidRDefault="00A83859" w:rsidP="00097985">
      <w:pPr>
        <w:tabs>
          <w:tab w:val="left" w:pos="993"/>
        </w:tabs>
        <w:spacing w:after="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1. </w:t>
      </w:r>
      <w:r w:rsidR="00682515" w:rsidRPr="00097985">
        <w:rPr>
          <w:rFonts w:ascii="Times New Roman" w:eastAsia="Times New Roman" w:hAnsi="Times New Roman" w:cs="Times New Roman"/>
          <w:sz w:val="18"/>
          <w:szCs w:val="20"/>
        </w:rPr>
        <w:t>Подбрасывание ствола оружия в вертикальной плоскости при выстреле</w:t>
      </w:r>
    </w:p>
    <w:p w:rsidR="00682515" w:rsidRPr="00097985" w:rsidRDefault="00682515" w:rsidP="00097985">
      <w:pPr>
        <w:tabs>
          <w:tab w:val="left" w:pos="851"/>
        </w:tabs>
        <w:spacing w:after="0" w:line="240" w:lineRule="auto"/>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Движение ствола и связанных с ним деталей оружия в сторону, противоположную движению снаряда (пули) во время выстрела</w:t>
      </w:r>
    </w:p>
    <w:p w:rsidR="00682515" w:rsidRPr="00097985" w:rsidRDefault="00682515" w:rsidP="00097985">
      <w:pPr>
        <w:spacing w:after="0" w:line="240" w:lineRule="auto"/>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Передача разряженного и поставленного на предохранитель оружия инструктору (руководителю стрельбы) по окончании стрельб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lang w:eastAsia="ar-SA"/>
        </w:rPr>
      </w:pPr>
      <w:r w:rsidRPr="00A83859">
        <w:rPr>
          <w:rFonts w:ascii="Times New Roman" w:eastAsia="Times New Roman" w:hAnsi="Times New Roman" w:cs="Times New Roman"/>
          <w:b/>
          <w:bCs/>
          <w:i/>
          <w:sz w:val="18"/>
          <w:szCs w:val="20"/>
          <w:lang w:eastAsia="ar-SA"/>
        </w:rPr>
        <w:t xml:space="preserve">Верный </w:t>
      </w:r>
      <w:proofErr w:type="gramStart"/>
      <w:r w:rsidRPr="00A83859">
        <w:rPr>
          <w:rFonts w:ascii="Times New Roman" w:eastAsia="Times New Roman" w:hAnsi="Times New Roman" w:cs="Times New Roman"/>
          <w:b/>
          <w:bCs/>
          <w:i/>
          <w:sz w:val="18"/>
          <w:szCs w:val="20"/>
          <w:lang w:eastAsia="ar-SA"/>
        </w:rPr>
        <w:t>ответ :</w:t>
      </w:r>
      <w:proofErr w:type="gramEnd"/>
      <w:r w:rsidRPr="00A83859">
        <w:rPr>
          <w:rFonts w:ascii="Times New Roman" w:eastAsia="Times New Roman" w:hAnsi="Times New Roman" w:cs="Times New Roman"/>
          <w:b/>
          <w:bCs/>
          <w:i/>
          <w:sz w:val="18"/>
          <w:szCs w:val="20"/>
          <w:lang w:eastAsia="ar-SA"/>
        </w:rPr>
        <w:t xml:space="preserve"> </w:t>
      </w:r>
      <w:r w:rsidR="00682515" w:rsidRPr="00097985">
        <w:rPr>
          <w:rFonts w:ascii="Times New Roman" w:eastAsia="Times New Roman" w:hAnsi="Times New Roman" w:cs="Times New Roman"/>
          <w:b/>
          <w:bCs/>
          <w:i/>
          <w:sz w:val="18"/>
          <w:szCs w:val="20"/>
          <w:lang w:eastAsia="ar-SA"/>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contextualSpacing/>
        <w:rPr>
          <w:rFonts w:ascii="Times New Roman" w:eastAsia="Times New Roman" w:hAnsi="Times New Roman" w:cs="Times New Roman"/>
          <w:b/>
          <w:sz w:val="18"/>
          <w:szCs w:val="20"/>
        </w:rPr>
      </w:pP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82. Согласно рекомендациям предприятий-производителей, после стрельбы из пистолетов (револьверов) газовыми патронами их чистка производится:</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w:t>
      </w:r>
      <w:r w:rsidRPr="00097985">
        <w:rPr>
          <w:rFonts w:ascii="Times New Roman" w:eastAsia="Times New Roman" w:hAnsi="Times New Roman" w:cs="Times New Roman"/>
          <w:sz w:val="18"/>
          <w:szCs w:val="20"/>
        </w:rPr>
        <w:tab/>
        <w:t>Сухой тканью</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Тканью, смоченной спиртом или спиртовым раствором</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Тканью, смоченной ружейной смазкой</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lang w:eastAsia="ar-SA"/>
        </w:rPr>
      </w:pPr>
      <w:r w:rsidRPr="00A83859">
        <w:rPr>
          <w:rFonts w:ascii="Times New Roman" w:eastAsia="Times New Roman" w:hAnsi="Times New Roman" w:cs="Times New Roman"/>
          <w:b/>
          <w:bCs/>
          <w:i/>
          <w:sz w:val="18"/>
          <w:szCs w:val="20"/>
          <w:lang w:eastAsia="ar-SA"/>
        </w:rPr>
        <w:t xml:space="preserve">Верный </w:t>
      </w:r>
      <w:proofErr w:type="gramStart"/>
      <w:r w:rsidRPr="00A83859">
        <w:rPr>
          <w:rFonts w:ascii="Times New Roman" w:eastAsia="Times New Roman" w:hAnsi="Times New Roman" w:cs="Times New Roman"/>
          <w:b/>
          <w:bCs/>
          <w:i/>
          <w:sz w:val="18"/>
          <w:szCs w:val="20"/>
          <w:lang w:eastAsia="ar-SA"/>
        </w:rPr>
        <w:t>ответ :</w:t>
      </w:r>
      <w:proofErr w:type="gramEnd"/>
      <w:r w:rsidRPr="00A83859">
        <w:rPr>
          <w:rFonts w:ascii="Times New Roman" w:eastAsia="Times New Roman" w:hAnsi="Times New Roman" w:cs="Times New Roman"/>
          <w:b/>
          <w:bCs/>
          <w:i/>
          <w:sz w:val="18"/>
          <w:szCs w:val="20"/>
          <w:lang w:eastAsia="ar-SA"/>
        </w:rPr>
        <w:t xml:space="preserve"> </w:t>
      </w:r>
      <w:r w:rsidR="00682515" w:rsidRPr="00097985">
        <w:rPr>
          <w:rFonts w:ascii="Times New Roman" w:eastAsia="Times New Roman" w:hAnsi="Times New Roman" w:cs="Times New Roman"/>
          <w:b/>
          <w:bCs/>
          <w:i/>
          <w:sz w:val="18"/>
          <w:szCs w:val="20"/>
          <w:lang w:eastAsia="ar-SA"/>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contextualSpacing/>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contextualSpacing/>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83. Смазку оружия положено производить:</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Одновременно с чисткой</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По истечении 10 минут после чистки</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lastRenderedPageBreak/>
        <w:t>3. Немедленно после чистки</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lang w:eastAsia="ar-SA"/>
        </w:rPr>
      </w:pPr>
      <w:r w:rsidRPr="00A83859">
        <w:rPr>
          <w:rFonts w:ascii="Times New Roman" w:eastAsia="Times New Roman" w:hAnsi="Times New Roman" w:cs="Times New Roman"/>
          <w:b/>
          <w:bCs/>
          <w:i/>
          <w:sz w:val="18"/>
          <w:szCs w:val="20"/>
          <w:lang w:eastAsia="ar-SA"/>
        </w:rPr>
        <w:t xml:space="preserve">Верный </w:t>
      </w:r>
      <w:proofErr w:type="gramStart"/>
      <w:r w:rsidRPr="00A83859">
        <w:rPr>
          <w:rFonts w:ascii="Times New Roman" w:eastAsia="Times New Roman" w:hAnsi="Times New Roman" w:cs="Times New Roman"/>
          <w:b/>
          <w:bCs/>
          <w:i/>
          <w:sz w:val="18"/>
          <w:szCs w:val="20"/>
          <w:lang w:eastAsia="ar-SA"/>
        </w:rPr>
        <w:t>ответ :</w:t>
      </w:r>
      <w:proofErr w:type="gramEnd"/>
      <w:r w:rsidRPr="00A83859">
        <w:rPr>
          <w:rFonts w:ascii="Times New Roman" w:eastAsia="Times New Roman" w:hAnsi="Times New Roman" w:cs="Times New Roman"/>
          <w:b/>
          <w:bCs/>
          <w:i/>
          <w:sz w:val="18"/>
          <w:szCs w:val="20"/>
          <w:lang w:eastAsia="ar-SA"/>
        </w:rPr>
        <w:t xml:space="preserve"> </w:t>
      </w:r>
      <w:r w:rsidR="00682515" w:rsidRPr="00097985">
        <w:rPr>
          <w:rFonts w:ascii="Times New Roman" w:eastAsia="Times New Roman" w:hAnsi="Times New Roman" w:cs="Times New Roman"/>
          <w:b/>
          <w:bCs/>
          <w:i/>
          <w:sz w:val="18"/>
          <w:szCs w:val="20"/>
          <w:lang w:eastAsia="ar-SA"/>
        </w:rPr>
        <w:t>3</w:t>
      </w:r>
    </w:p>
    <w:p w:rsidR="00682515" w:rsidRPr="00097985" w:rsidRDefault="00682515" w:rsidP="00097985">
      <w:pPr>
        <w:tabs>
          <w:tab w:val="left" w:pos="1134"/>
        </w:tabs>
        <w:autoSpaceDE w:val="0"/>
        <w:spacing w:after="0" w:line="240" w:lineRule="auto"/>
        <w:ind w:right="-57"/>
        <w:jc w:val="both"/>
        <w:rPr>
          <w:rFonts w:ascii="Times New Roman" w:eastAsia="Times New Roman" w:hAnsi="Times New Roman" w:cs="Times New Roman"/>
          <w:b/>
          <w:bCs/>
          <w:sz w:val="18"/>
          <w:szCs w:val="20"/>
        </w:rPr>
      </w:pPr>
    </w:p>
    <w:p w:rsidR="00682515" w:rsidRPr="00097985" w:rsidRDefault="00682515" w:rsidP="00097985">
      <w:pPr>
        <w:tabs>
          <w:tab w:val="left" w:pos="1134"/>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84. Для эффективного поражения цели предполагается ведение огня (в зависимости от дистанции):</w:t>
      </w:r>
    </w:p>
    <w:p w:rsidR="00682515" w:rsidRPr="00097985" w:rsidRDefault="00682515" w:rsidP="00097985">
      <w:pPr>
        <w:tabs>
          <w:tab w:val="left" w:pos="720"/>
          <w:tab w:val="left" w:pos="851"/>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На дистанции, не превышающей рекомендуемую для данного оружия</w:t>
      </w:r>
    </w:p>
    <w:p w:rsidR="00682515" w:rsidRPr="00097985" w:rsidRDefault="00682515" w:rsidP="00097985">
      <w:pPr>
        <w:tabs>
          <w:tab w:val="left" w:pos="720"/>
          <w:tab w:val="left" w:pos="851"/>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На любой дистанции (в том числе и превышающей рекомендуемую для данного оружия)</w:t>
      </w:r>
    </w:p>
    <w:p w:rsidR="00682515" w:rsidRPr="00097985" w:rsidRDefault="00682515" w:rsidP="00097985">
      <w:pPr>
        <w:tabs>
          <w:tab w:val="left" w:pos="720"/>
          <w:tab w:val="left" w:pos="851"/>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На дистанции, не превышающей максимальную дальность полета пули из данного оружия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1</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85.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 xml:space="preserve">Обязательное применение оружия, предназначенного для подразделений специального назначения </w:t>
      </w:r>
    </w:p>
    <w:p w:rsidR="00682515" w:rsidRPr="00097985" w:rsidRDefault="00682515" w:rsidP="00097985">
      <w:pPr>
        <w:tabs>
          <w:tab w:val="left" w:pos="993"/>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 xml:space="preserve">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097985">
        <w:rPr>
          <w:rFonts w:ascii="Times New Roman" w:eastAsia="Times New Roman" w:hAnsi="Times New Roman" w:cs="Times New Roman"/>
          <w:sz w:val="18"/>
          <w:szCs w:val="20"/>
        </w:rPr>
        <w:t>пулеприемником</w:t>
      </w:r>
      <w:proofErr w:type="spellEnd"/>
      <w:r w:rsidRPr="00097985">
        <w:rPr>
          <w:rFonts w:ascii="Times New Roman" w:eastAsia="Times New Roman" w:hAnsi="Times New Roman" w:cs="Times New Roman"/>
          <w:sz w:val="18"/>
          <w:szCs w:val="20"/>
        </w:rPr>
        <w:t xml:space="preserve"> (</w:t>
      </w:r>
      <w:proofErr w:type="spellStart"/>
      <w:r w:rsidRPr="00097985">
        <w:rPr>
          <w:rFonts w:ascii="Times New Roman" w:eastAsia="Times New Roman" w:hAnsi="Times New Roman" w:cs="Times New Roman"/>
          <w:sz w:val="18"/>
          <w:szCs w:val="20"/>
        </w:rPr>
        <w:t>пулеприемниками</w:t>
      </w:r>
      <w:proofErr w:type="spellEnd"/>
      <w:r w:rsidRPr="00097985">
        <w:rPr>
          <w:rFonts w:ascii="Times New Roman" w:eastAsia="Times New Roman" w:hAnsi="Times New Roman" w:cs="Times New Roman"/>
          <w:sz w:val="18"/>
          <w:szCs w:val="20"/>
        </w:rPr>
        <w:t>)</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Надежное удержание оружия при передвижениях, без каких-либо дополнительных требований</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86. Для временного прекращения стрельбы в тире (на стрельбище) подается команда:</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«Оружие к осмотру» </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«Разряжай»</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«Стой»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87.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Прекратить нажим на хвост спускового крючка; включить предохранитель (если таковой имеется); при необходимости – перезарядить оружие</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88. Для полного прекращения стрельбы в тире (на стрельбище) подается команда:</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«Оружие к осмотру» </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«Разряжай»</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«Стой»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72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720"/>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89. Действия по полному прекращению стрельбы в тире (на стрельбище):</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Прекратить нажим на хвост спускового крючка; включить предохранитель (если таковой имеется)</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71115D" w:rsidRDefault="00682515" w:rsidP="0071115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sz w:val="18"/>
          <w:szCs w:val="20"/>
        </w:rPr>
        <w:t xml:space="preserve">90. </w:t>
      </w:r>
      <w:r w:rsidRPr="00097985">
        <w:rPr>
          <w:rFonts w:ascii="Times New Roman" w:eastAsia="Times New Roman" w:hAnsi="Times New Roman" w:cs="Times New Roman"/>
          <w:b/>
          <w:bCs/>
          <w:sz w:val="18"/>
          <w:szCs w:val="20"/>
        </w:rPr>
        <w:t>Действия с пистолетом при получении в тире (на стрельбище) команды «Оружие – к осмотру»:</w:t>
      </w:r>
    </w:p>
    <w:p w:rsidR="00682515" w:rsidRPr="0071115D" w:rsidRDefault="00682515" w:rsidP="0071115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sz w:val="18"/>
          <w:szCs w:val="20"/>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682515" w:rsidRPr="00097985" w:rsidRDefault="00682515" w:rsidP="00097985">
      <w:pPr>
        <w:tabs>
          <w:tab w:val="left" w:pos="7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682515" w:rsidRPr="00097985" w:rsidRDefault="00682515" w:rsidP="00097985">
      <w:pPr>
        <w:tabs>
          <w:tab w:val="left" w:pos="720"/>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080"/>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91.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682515" w:rsidRPr="00097985" w:rsidRDefault="00682515" w:rsidP="00097985">
      <w:pPr>
        <w:tabs>
          <w:tab w:val="left" w:pos="1966"/>
          <w:tab w:val="left" w:pos="2882"/>
          <w:tab w:val="left" w:pos="3798"/>
          <w:tab w:val="left" w:pos="471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autoSpaceDE w:val="0"/>
        <w:autoSpaceDN w:val="0"/>
        <w:adjustRightInd w:val="0"/>
        <w:spacing w:after="0" w:line="240" w:lineRule="auto"/>
        <w:jc w:val="both"/>
        <w:rPr>
          <w:rFonts w:ascii="Times New Roman" w:eastAsia="Times New Roman" w:hAnsi="Times New Roman" w:cs="Times New Roman"/>
          <w:sz w:val="18"/>
          <w:szCs w:val="20"/>
          <w:lang w:eastAsia="ru-RU"/>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92. Тактика действий вооруженного обороняющегося</w:t>
      </w:r>
      <w:r w:rsidRPr="00097985">
        <w:rPr>
          <w:rFonts w:ascii="Times New Roman" w:eastAsia="Times New Roman" w:hAnsi="Times New Roman" w:cs="Times New Roman"/>
          <w:sz w:val="18"/>
          <w:szCs w:val="20"/>
        </w:rPr>
        <w:t xml:space="preserve"> </w:t>
      </w:r>
      <w:r w:rsidRPr="00097985">
        <w:rPr>
          <w:rFonts w:ascii="Times New Roman" w:eastAsia="Times New Roman" w:hAnsi="Times New Roman" w:cs="Times New Roman"/>
          <w:b/>
          <w:sz w:val="18"/>
          <w:szCs w:val="20"/>
        </w:rPr>
        <w:t>при агрессивном поведении большой группы людей предполагает:</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 xml:space="preserve">Применять оружие сразу, не пытаясь покинуть место конфликта или нейтрализовать конфликт </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682515" w:rsidRPr="00097985" w:rsidRDefault="00682515" w:rsidP="00097985">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r>
      <w:proofErr w:type="gramStart"/>
      <w:r w:rsidRPr="00097985">
        <w:rPr>
          <w:rFonts w:ascii="Times New Roman" w:eastAsia="Times New Roman" w:hAnsi="Times New Roman" w:cs="Times New Roman"/>
          <w:sz w:val="18"/>
          <w:szCs w:val="20"/>
        </w:rPr>
        <w:t>В</w:t>
      </w:r>
      <w:proofErr w:type="gramEnd"/>
      <w:r w:rsidRPr="00097985">
        <w:rPr>
          <w:rFonts w:ascii="Times New Roman" w:eastAsia="Times New Roman" w:hAnsi="Times New Roman" w:cs="Times New Roman"/>
          <w:sz w:val="18"/>
          <w:szCs w:val="20"/>
        </w:rPr>
        <w:t xml:space="preserve"> указанной ситуации не применять оружие ни при каких обстоятельствах</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lastRenderedPageBreak/>
        <w:t>93. Тактика действий при наличии на траектории стрельбы третьих лиц, не участвующих в нападении:</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Обороняющийся, сам оставаясь в неподвижности, ожидает изменения ситуации (подавая третьим лицам соответствующие команды голосом)</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Обороняющийся перемещается в направлении (влево, вправо, вниз или вверх), обеспечивающем безопасную для третьих лиц траекторию выстрела</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Обороняющийся не отвлекается на действия, направленные на обеспечение безопасности третьих лиц </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sz w:val="18"/>
          <w:szCs w:val="20"/>
        </w:rPr>
        <w:t xml:space="preserve">94.  </w:t>
      </w:r>
      <w:r w:rsidRPr="00097985">
        <w:rPr>
          <w:rFonts w:ascii="Times New Roman" w:eastAsia="Times New Roman" w:hAnsi="Times New Roman" w:cs="Times New Roman"/>
          <w:b/>
          <w:bCs/>
          <w:sz w:val="18"/>
          <w:szCs w:val="20"/>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1.Произойдет, как и при любом срыве курка с боевого взвода</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2.Произойдет, но с замедлением до 30 секунд</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3.Не произойдет, пока не будет произведен повторный взвод и спуск курка при снятом предохранителе</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lang w:eastAsia="ar-SA"/>
        </w:rPr>
      </w:pPr>
      <w:r w:rsidRPr="00A83859">
        <w:rPr>
          <w:rFonts w:ascii="Times New Roman" w:eastAsia="Times New Roman" w:hAnsi="Times New Roman" w:cs="Times New Roman"/>
          <w:b/>
          <w:bCs/>
          <w:i/>
          <w:sz w:val="18"/>
          <w:szCs w:val="20"/>
          <w:lang w:eastAsia="ar-SA"/>
        </w:rPr>
        <w:t xml:space="preserve">Верный </w:t>
      </w:r>
      <w:proofErr w:type="gramStart"/>
      <w:r w:rsidRPr="00A83859">
        <w:rPr>
          <w:rFonts w:ascii="Times New Roman" w:eastAsia="Times New Roman" w:hAnsi="Times New Roman" w:cs="Times New Roman"/>
          <w:b/>
          <w:bCs/>
          <w:i/>
          <w:sz w:val="18"/>
          <w:szCs w:val="20"/>
          <w:lang w:eastAsia="ar-SA"/>
        </w:rPr>
        <w:t>ответ :</w:t>
      </w:r>
      <w:proofErr w:type="gramEnd"/>
      <w:r w:rsidRPr="00A83859">
        <w:rPr>
          <w:rFonts w:ascii="Times New Roman" w:eastAsia="Times New Roman" w:hAnsi="Times New Roman" w:cs="Times New Roman"/>
          <w:b/>
          <w:bCs/>
          <w:i/>
          <w:sz w:val="18"/>
          <w:szCs w:val="20"/>
          <w:lang w:eastAsia="ar-SA"/>
        </w:rPr>
        <w:t xml:space="preserve"> </w:t>
      </w:r>
      <w:r w:rsidR="00682515" w:rsidRPr="00097985">
        <w:rPr>
          <w:rFonts w:ascii="Times New Roman" w:eastAsia="Times New Roman" w:hAnsi="Times New Roman" w:cs="Times New Roman"/>
          <w:b/>
          <w:bCs/>
          <w:i/>
          <w:sz w:val="18"/>
          <w:szCs w:val="20"/>
          <w:lang w:eastAsia="ar-SA"/>
        </w:rPr>
        <w:t>3</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95. Что применяется в качестве дополнительной меры по обеспечению сохранности огнестрельного короткоствольного оружия при его ношении:</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Использование пистолетного (револьверного) шнура</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Pr="00097985">
        <w:rPr>
          <w:rFonts w:ascii="Times New Roman" w:eastAsia="Times New Roman" w:hAnsi="Times New Roman" w:cs="Times New Roman"/>
          <w:sz w:val="18"/>
          <w:szCs w:val="20"/>
        </w:rPr>
        <w:tab/>
        <w:t xml:space="preserve">Обматывание оружия изоляционной лентой </w:t>
      </w:r>
    </w:p>
    <w:p w:rsidR="00682515" w:rsidRPr="00097985" w:rsidRDefault="00682515" w:rsidP="0009798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Ношение патронов отдельно от оружия</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bCs/>
          <w:i/>
          <w:sz w:val="18"/>
          <w:szCs w:val="20"/>
        </w:rPr>
      </w:pPr>
      <w:r w:rsidRPr="00A83859">
        <w:rPr>
          <w:rFonts w:ascii="Times New Roman" w:eastAsia="Times New Roman" w:hAnsi="Times New Roman" w:cs="Times New Roman"/>
          <w:b/>
          <w:bCs/>
          <w:i/>
          <w:sz w:val="18"/>
          <w:szCs w:val="20"/>
        </w:rPr>
        <w:t xml:space="preserve">Верный </w:t>
      </w:r>
      <w:proofErr w:type="gramStart"/>
      <w:r w:rsidRPr="00A83859">
        <w:rPr>
          <w:rFonts w:ascii="Times New Roman" w:eastAsia="Times New Roman" w:hAnsi="Times New Roman" w:cs="Times New Roman"/>
          <w:b/>
          <w:bCs/>
          <w:i/>
          <w:sz w:val="18"/>
          <w:szCs w:val="20"/>
        </w:rPr>
        <w:t>ответ :</w:t>
      </w:r>
      <w:proofErr w:type="gramEnd"/>
      <w:r w:rsidRPr="00A83859">
        <w:rPr>
          <w:rFonts w:ascii="Times New Roman" w:eastAsia="Times New Roman" w:hAnsi="Times New Roman" w:cs="Times New Roman"/>
          <w:b/>
          <w:bCs/>
          <w:i/>
          <w:sz w:val="18"/>
          <w:szCs w:val="20"/>
        </w:rPr>
        <w:t xml:space="preserve"> </w:t>
      </w:r>
      <w:r w:rsidR="00682515" w:rsidRPr="00097985">
        <w:rPr>
          <w:rFonts w:ascii="Times New Roman" w:eastAsia="Times New Roman" w:hAnsi="Times New Roman" w:cs="Times New Roman"/>
          <w:b/>
          <w:bCs/>
          <w:i/>
          <w:sz w:val="18"/>
          <w:szCs w:val="20"/>
        </w:rPr>
        <w:t>1</w:t>
      </w: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 xml:space="preserve"> Первая помощь</w:t>
      </w:r>
    </w:p>
    <w:p w:rsidR="00682515" w:rsidRPr="00097985" w:rsidRDefault="00682515" w:rsidP="00097985">
      <w:pPr>
        <w:autoSpaceDE w:val="0"/>
        <w:spacing w:after="0" w:line="240" w:lineRule="auto"/>
        <w:ind w:right="-57"/>
        <w:jc w:val="center"/>
        <w:rPr>
          <w:rFonts w:ascii="Times New Roman" w:eastAsia="Times New Roman" w:hAnsi="Times New Roman" w:cs="Times New Roman"/>
          <w:b/>
          <w:bCs/>
          <w:sz w:val="18"/>
          <w:szCs w:val="20"/>
        </w:rPr>
      </w:pPr>
    </w:p>
    <w:p w:rsidR="00682515" w:rsidRPr="00097985" w:rsidRDefault="00682515" w:rsidP="00097985">
      <w:pPr>
        <w:tabs>
          <w:tab w:val="left" w:pos="1418"/>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96.</w:t>
      </w:r>
      <w:r w:rsidRPr="00097985">
        <w:rPr>
          <w:rFonts w:ascii="Times New Roman" w:eastAsia="Times New Roman" w:hAnsi="Times New Roman" w:cs="Times New Roman"/>
          <w:b/>
          <w:sz w:val="18"/>
          <w:szCs w:val="20"/>
        </w:rPr>
        <w:tab/>
        <w:t>Первым действием (первым этапом) при оказании первой помощи является:</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Предотвращение возможных осложнений</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Прекращение воздействия травмирующего фактора</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Правильная транспортировка пострадавшего</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418"/>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97.</w:t>
      </w:r>
      <w:r w:rsidRPr="00097985">
        <w:rPr>
          <w:rFonts w:ascii="Times New Roman" w:eastAsia="Times New Roman" w:hAnsi="Times New Roman" w:cs="Times New Roman"/>
          <w:b/>
          <w:sz w:val="18"/>
          <w:szCs w:val="20"/>
        </w:rPr>
        <w:tab/>
        <w:t>Вторым действием (вторым этапом) при оказании первой помощи является:</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Устранение состояния, угрожающего жизни и здоровью пострадавшего</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Правильная транспортировка пострадавшего</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Предотвращение возможных осложнений</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98. Третьим действием (третьим этапом) при оказании первой помощи является:</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Прекращение воздействия травмирующего фактора</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Предотвращение возможных осложнений</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Правильная транспортировка пострадавшего</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3</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127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99.</w:t>
      </w:r>
      <w:r w:rsidRPr="00097985">
        <w:rPr>
          <w:rFonts w:ascii="Times New Roman" w:eastAsia="Times New Roman" w:hAnsi="Times New Roman" w:cs="Times New Roman"/>
          <w:b/>
          <w:sz w:val="18"/>
          <w:szCs w:val="20"/>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В положении на спине</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В положении на боку</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В положении с приподнятыми нижними конечностями</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100.  Способы временной остановки кровотечения:</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Частичное сгибание конечности, наложение пластыря, наложение давящей повязки</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Пальцевое прижатие, максимальное сгибание конечности, наложение жгута (закрутки), наложение давящей повязки</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Придание возвышенного положения конечности, наложение асептической повязки</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101. Техника наложения кровоостанавливающего жгута предусматривает:</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Наложение жгута на одежду ниже места кровотечения (с указанием времени наложения в записке)</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Наложение жгута на одежду выше места кровотечения (с указанием времени наложения в записке)</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Наложение жгута под одежду выше места кровотечения</w:t>
      </w:r>
    </w:p>
    <w:p w:rsidR="00682515" w:rsidRPr="00097985" w:rsidRDefault="00A83859" w:rsidP="00097985">
      <w:pPr>
        <w:tabs>
          <w:tab w:val="left" w:pos="1650"/>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2</w:t>
      </w:r>
      <w:r w:rsidR="00682515" w:rsidRPr="00097985">
        <w:rPr>
          <w:rFonts w:ascii="Times New Roman" w:eastAsia="Times New Roman" w:hAnsi="Times New Roman" w:cs="Times New Roman"/>
          <w:b/>
          <w:i/>
          <w:sz w:val="18"/>
          <w:szCs w:val="20"/>
        </w:rPr>
        <w:tab/>
      </w:r>
    </w:p>
    <w:p w:rsidR="00682515" w:rsidRPr="00097985" w:rsidRDefault="00682515" w:rsidP="00097985">
      <w:pPr>
        <w:tabs>
          <w:tab w:val="left" w:pos="1650"/>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102.  Время наложения кровоостанавливающего жгута:</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Летом – не более чем на 1 час, зимой – не более чем на 30 минут</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Летом – не более чем на 30 минут, зимой – не более чем на 1 час</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Не более чем на 30 минут, независимо от окружающей температуры</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103. Что применяется для обработки кожи вокруг раны при оказании первой помощи?</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5 % раствор йода или иные спиртосодержащие растворы</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Мазь Вишневского</w:t>
      </w:r>
    </w:p>
    <w:p w:rsidR="00682515" w:rsidRPr="00097985" w:rsidRDefault="00682515" w:rsidP="00097985">
      <w:pPr>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Раствор перманганата калия («марганцовка»)</w:t>
      </w:r>
    </w:p>
    <w:p w:rsidR="00682515" w:rsidRPr="00097985" w:rsidRDefault="00A83859" w:rsidP="00097985">
      <w:pPr>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 xml:space="preserve">104. В каком объеме проводятся мероприятия при прекращении сердечной деятельности и дыхания у пострадавшего? </w:t>
      </w:r>
    </w:p>
    <w:p w:rsidR="00682515" w:rsidRPr="00097985" w:rsidRDefault="00682515" w:rsidP="0009798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w:t>
      </w:r>
      <w:r w:rsidRPr="00097985">
        <w:rPr>
          <w:rFonts w:ascii="Times New Roman" w:eastAsia="Times New Roman" w:hAnsi="Times New Roman" w:cs="Times New Roman"/>
          <w:sz w:val="18"/>
          <w:szCs w:val="20"/>
        </w:rPr>
        <w:tab/>
        <w:t>Освобождение дыхательных путей, проведение ИВЛ (искусственной вентиляции легких) и НМС (непрямого массажа сердца)</w:t>
      </w: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Проведение НМС (непрямого массажа сердца)</w:t>
      </w:r>
    </w:p>
    <w:p w:rsidR="00682515" w:rsidRPr="00097985" w:rsidRDefault="00682515" w:rsidP="00097985">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Освобождение дыхательных путей, проведение ИВЛ (искусственной вентиляции легких)</w:t>
      </w:r>
    </w:p>
    <w:p w:rsidR="00682515" w:rsidRPr="00097985" w:rsidRDefault="00A83859"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lastRenderedPageBreak/>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097985">
        <w:rPr>
          <w:rFonts w:ascii="Times New Roman" w:eastAsia="Times New Roman" w:hAnsi="Times New Roman" w:cs="Times New Roman"/>
          <w:b/>
          <w:i/>
          <w:sz w:val="18"/>
          <w:szCs w:val="20"/>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105. Куда накладывается кровоостанавливающий жгут на конечность при кровотечении?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Ниже раны на 4-6 см.</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 Выше раны на 4-6 см.</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3. Непосредственно на рану</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097985">
        <w:rPr>
          <w:rFonts w:ascii="Times New Roman" w:eastAsia="Times New Roman" w:hAnsi="Times New Roman" w:cs="Times New Roman"/>
          <w:b/>
          <w:i/>
          <w:iCs/>
          <w:sz w:val="18"/>
          <w:szCs w:val="20"/>
          <w:lang w:val="x-none" w:eastAsia="ar-SA"/>
        </w:rPr>
        <w:t>2</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106. Действия по помощи пострадавшему при попадании инородного тела в дыхательные пути: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Положить пострадавшего на бок и вызвать интенсивную рвоту</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w:t>
      </w:r>
      <w:r w:rsidRPr="00097985">
        <w:rPr>
          <w:rFonts w:ascii="Times New Roman" w:eastAsia="Times New Roman" w:hAnsi="Times New Roman" w:cs="Times New Roman"/>
          <w:sz w:val="18"/>
          <w:szCs w:val="20"/>
          <w:lang w:val="x-none" w:eastAsia="ar-SA"/>
        </w:rPr>
        <w:tab/>
        <w:t>Нанести пострадавшему, стоящему прямо, несколько интенсивных ударов ладонью между лопаток</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3.</w:t>
      </w:r>
      <w:r w:rsidRPr="00097985">
        <w:rPr>
          <w:rFonts w:ascii="Times New Roman" w:eastAsia="Times New Roman" w:hAnsi="Times New Roman" w:cs="Times New Roman"/>
          <w:sz w:val="18"/>
          <w:szCs w:val="20"/>
          <w:lang w:val="x-none" w:eastAsia="ar-SA"/>
        </w:rPr>
        <w:tab/>
        <w:t>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097985">
        <w:rPr>
          <w:rFonts w:ascii="Times New Roman" w:eastAsia="Times New Roman" w:hAnsi="Times New Roman" w:cs="Times New Roman"/>
          <w:b/>
          <w:i/>
          <w:iCs/>
          <w:sz w:val="18"/>
          <w:szCs w:val="20"/>
          <w:lang w:val="x-none" w:eastAsia="ar-SA"/>
        </w:rPr>
        <w:t>3</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107. Нельзя промывать желудок с помощью «ресторанного метода» (когда пострадавшему дают воду с добавлением поваренной соли и вызывают рвоту) если: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Подозревается отравление прижигающими ядами (кислотами, щелочью)</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 Подозревается отравление медикаментами, несъедобными грибами и ягодами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3. Подозревается пищевое отравление недоброкачественными продуктами</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097985">
        <w:rPr>
          <w:rFonts w:ascii="Times New Roman" w:eastAsia="Times New Roman" w:hAnsi="Times New Roman" w:cs="Times New Roman"/>
          <w:b/>
          <w:i/>
          <w:iCs/>
          <w:sz w:val="18"/>
          <w:szCs w:val="20"/>
          <w:lang w:val="x-none" w:eastAsia="ar-SA"/>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108. В каком порядке проводятся мероприятия первой помощи при ранении?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w:t>
      </w:r>
      <w:r w:rsidRPr="00097985">
        <w:rPr>
          <w:rFonts w:ascii="Times New Roman" w:eastAsia="Times New Roman" w:hAnsi="Times New Roman" w:cs="Times New Roman"/>
          <w:sz w:val="18"/>
          <w:szCs w:val="20"/>
          <w:lang w:val="x-none" w:eastAsia="ar-SA"/>
        </w:rPr>
        <w:tab/>
        <w:t>Остановка кровотечения, обеззараживание раны, наложение повязки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w:t>
      </w:r>
      <w:r w:rsidRPr="00097985">
        <w:rPr>
          <w:rFonts w:ascii="Times New Roman" w:eastAsia="Times New Roman" w:hAnsi="Times New Roman" w:cs="Times New Roman"/>
          <w:sz w:val="18"/>
          <w:szCs w:val="20"/>
          <w:lang w:val="x-none" w:eastAsia="ar-SA"/>
        </w:rPr>
        <w:tab/>
        <w:t>Обеззараживание раны, наложение повязки, остановка кровотечения</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3. Остановка кровотечения, наложение повязки</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097985">
        <w:rPr>
          <w:rFonts w:ascii="Times New Roman" w:eastAsia="Times New Roman" w:hAnsi="Times New Roman" w:cs="Times New Roman"/>
          <w:b/>
          <w:i/>
          <w:iCs/>
          <w:sz w:val="18"/>
          <w:szCs w:val="20"/>
          <w:lang w:val="x-none" w:eastAsia="ar-SA"/>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109. Какие действия проводятся при проникающем ранении грудной клетки (с выходом воздуха в плевральную полость)?</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 Придание возвышенного положения, закрытие раны повязкой, обеспечивающей фиксацию грудной клетки пострадавшего</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097985">
        <w:rPr>
          <w:rFonts w:ascii="Times New Roman" w:eastAsia="Times New Roman" w:hAnsi="Times New Roman" w:cs="Times New Roman"/>
          <w:b/>
          <w:i/>
          <w:iCs/>
          <w:sz w:val="18"/>
          <w:szCs w:val="20"/>
          <w:lang w:val="x-none" w:eastAsia="ar-SA"/>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110. Какие правила оказания первой помощи соблюдаются при проникающем ранении в брюшную полость?</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Не давать пострадавшему жидкость, извлечь инородное тело, накрыть рану стерильной салфеткой</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 Приподнять голову, дать сладкое теплое питье, накрыть стерильной салфеткой и положить холод на рану</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 xml:space="preserve">3. Не давать пострадавшему жидкость, не извлекать инородное тело, накрыть рану стерильной салфеткой  </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097985">
        <w:rPr>
          <w:rFonts w:ascii="Times New Roman" w:eastAsia="Times New Roman" w:hAnsi="Times New Roman" w:cs="Times New Roman"/>
          <w:b/>
          <w:i/>
          <w:iCs/>
          <w:sz w:val="18"/>
          <w:szCs w:val="20"/>
          <w:lang w:val="x-none" w:eastAsia="ar-SA"/>
        </w:rPr>
        <w:t>3</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bCs/>
          <w:sz w:val="18"/>
          <w:szCs w:val="20"/>
          <w:lang w:val="x-none" w:eastAsia="ar-SA"/>
        </w:rPr>
      </w:pPr>
      <w:r w:rsidRPr="00097985">
        <w:rPr>
          <w:rFonts w:ascii="Times New Roman" w:eastAsia="Times New Roman" w:hAnsi="Times New Roman" w:cs="Times New Roman"/>
          <w:b/>
          <w:bCs/>
          <w:sz w:val="18"/>
          <w:szCs w:val="20"/>
          <w:lang w:val="x-none" w:eastAsia="ar-SA"/>
        </w:rPr>
        <w:t>111. При возникновении не проходящих в покое острых болей за грудиной (в области сердца) в первую очередь может помочь:</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Измерение давления и частоты пульса</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 Обеспечение физической нагрузки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 xml:space="preserve">3. Прием нитроглицерина под язык (согласно правил первой помощи осуществляемый только по решению самого пострадавшего или по назначению врача) </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sz w:val="18"/>
          <w:szCs w:val="20"/>
          <w:lang w:val="x-none" w:eastAsia="ar-SA"/>
        </w:rPr>
      </w:pPr>
      <w:r w:rsidRPr="00A83859">
        <w:rPr>
          <w:rFonts w:ascii="Times New Roman" w:eastAsia="Times New Roman" w:hAnsi="Times New Roman" w:cs="Times New Roman"/>
          <w:b/>
          <w:i/>
          <w:sz w:val="18"/>
          <w:szCs w:val="20"/>
          <w:lang w:val="x-none" w:eastAsia="ar-SA"/>
        </w:rPr>
        <w:t xml:space="preserve">Верный ответ : </w:t>
      </w:r>
      <w:r w:rsidR="00682515" w:rsidRPr="00097985">
        <w:rPr>
          <w:rFonts w:ascii="Times New Roman" w:eastAsia="Times New Roman" w:hAnsi="Times New Roman" w:cs="Times New Roman"/>
          <w:b/>
          <w:i/>
          <w:sz w:val="18"/>
          <w:szCs w:val="20"/>
          <w:lang w:val="x-none" w:eastAsia="ar-SA"/>
        </w:rPr>
        <w:t>3</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b/>
          <w:sz w:val="18"/>
          <w:szCs w:val="20"/>
        </w:rPr>
      </w:pPr>
    </w:p>
    <w:p w:rsidR="00682515" w:rsidRPr="00097985" w:rsidRDefault="00682515" w:rsidP="00097985">
      <w:pPr>
        <w:tabs>
          <w:tab w:val="left" w:pos="709"/>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112. При попадании слезоточивых и раздражающих веществ на кожу следует:</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Протереть последовательно тремя тампонами - с 40% раствором этилового спирта, с 3% раствором бикарбоната натрия (соды), с мыльным раствором</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Промыть кожу холодной водой</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Промокнуть сухой ветошью</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097985">
        <w:rPr>
          <w:rFonts w:ascii="Times New Roman" w:eastAsia="Times New Roman" w:hAnsi="Times New Roman" w:cs="Times New Roman"/>
          <w:b/>
          <w:i/>
          <w:iCs/>
          <w:sz w:val="18"/>
          <w:szCs w:val="20"/>
          <w:lang w:val="x-none" w:eastAsia="ar-SA"/>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i/>
          <w:iCs/>
          <w:sz w:val="18"/>
          <w:szCs w:val="20"/>
          <w:lang w:val="x-none" w:eastAsia="ar-SA"/>
        </w:rPr>
      </w:pPr>
    </w:p>
    <w:p w:rsidR="00682515" w:rsidRPr="00097985" w:rsidRDefault="00682515" w:rsidP="00097985">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113. При попадании слезоточивых и раздражающих веществ в глаза необходимо:</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Протереть глаза масляным тампоном</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Протереть глаза сухой ветошью</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Промыть глаза обильной струей теплой воды, затем 2% раствором бикарбоната натрия (соды)</w:t>
      </w:r>
    </w:p>
    <w:p w:rsidR="00682515" w:rsidRPr="00097985"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097985">
        <w:rPr>
          <w:rFonts w:ascii="Times New Roman" w:eastAsia="Times New Roman" w:hAnsi="Times New Roman" w:cs="Times New Roman"/>
          <w:b/>
          <w:i/>
          <w:iCs/>
          <w:sz w:val="18"/>
          <w:szCs w:val="20"/>
          <w:lang w:val="x-none" w:eastAsia="ar-SA"/>
        </w:rPr>
        <w:t>3</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i/>
          <w:iCs/>
          <w:sz w:val="18"/>
          <w:szCs w:val="20"/>
          <w:lang w:val="x-none" w:eastAsia="ar-SA"/>
        </w:rPr>
      </w:pPr>
    </w:p>
    <w:p w:rsidR="00682515" w:rsidRPr="00097985" w:rsidRDefault="00682515" w:rsidP="00097985">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bCs/>
          <w:sz w:val="18"/>
          <w:szCs w:val="20"/>
        </w:rPr>
        <w:t>114. При повреждении костей предплечья или голени шину накладывают:</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С захватом только верхнего (по отношению к месту перелома) сустава</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С захватом двух суставов (выше и ниже места перелома)</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С захватом трех суставов</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A83859">
        <w:rPr>
          <w:rFonts w:ascii="Times New Roman" w:eastAsia="Times New Roman" w:hAnsi="Times New Roman" w:cs="Times New Roman"/>
          <w:b/>
          <w:i/>
          <w:iCs/>
          <w:sz w:val="18"/>
          <w:szCs w:val="20"/>
          <w:lang w:val="x-none" w:eastAsia="ar-SA"/>
        </w:rPr>
        <w:t>2</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i/>
          <w:iCs/>
          <w:sz w:val="18"/>
          <w:szCs w:val="20"/>
          <w:lang w:val="x-none" w:eastAsia="ar-SA"/>
        </w:rPr>
      </w:pPr>
    </w:p>
    <w:p w:rsidR="00682515" w:rsidRPr="00097985" w:rsidRDefault="00682515" w:rsidP="00097985">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115. При повреждении костей плеча или бедра шину накладывают:</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С захватом только верхнего (по отношению к месту перелома) сустава</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С захватом только двух суставов (выше и ниже места перелома)</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С захватом трех суставов (двух ниже и одного выше места перелома)</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A83859">
        <w:rPr>
          <w:rFonts w:ascii="Times New Roman" w:eastAsia="Times New Roman" w:hAnsi="Times New Roman" w:cs="Times New Roman"/>
          <w:b/>
          <w:i/>
          <w:iCs/>
          <w:sz w:val="18"/>
          <w:szCs w:val="20"/>
          <w:lang w:val="x-none" w:eastAsia="ar-SA"/>
        </w:rPr>
        <w:t>3</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i/>
          <w:iCs/>
          <w:sz w:val="18"/>
          <w:szCs w:val="20"/>
          <w:lang w:val="x-none" w:eastAsia="ar-SA"/>
        </w:rPr>
      </w:pPr>
    </w:p>
    <w:p w:rsidR="00682515" w:rsidRPr="00097985" w:rsidRDefault="00682515" w:rsidP="00097985">
      <w:pPr>
        <w:widowControl w:val="0"/>
        <w:tabs>
          <w:tab w:val="left" w:pos="765"/>
          <w:tab w:val="left" w:pos="795"/>
          <w:tab w:val="left" w:pos="1276"/>
          <w:tab w:val="left" w:pos="1418"/>
        </w:tabs>
        <w:autoSpaceDE w:val="0"/>
        <w:spacing w:after="0" w:line="240" w:lineRule="auto"/>
        <w:ind w:right="-57"/>
        <w:jc w:val="both"/>
        <w:rPr>
          <w:rFonts w:ascii="Times New Roman" w:eastAsia="Times New Roman" w:hAnsi="Times New Roman" w:cs="Times New Roman"/>
          <w:b/>
          <w:bCs/>
          <w:sz w:val="18"/>
          <w:szCs w:val="20"/>
        </w:rPr>
      </w:pPr>
      <w:r w:rsidRPr="00097985">
        <w:rPr>
          <w:rFonts w:ascii="Times New Roman" w:eastAsia="Times New Roman" w:hAnsi="Times New Roman" w:cs="Times New Roman"/>
          <w:b/>
          <w:sz w:val="18"/>
          <w:szCs w:val="20"/>
        </w:rPr>
        <w:t xml:space="preserve"> 116.</w:t>
      </w:r>
      <w:r w:rsidRPr="00097985">
        <w:rPr>
          <w:rFonts w:ascii="Times New Roman" w:eastAsia="Times New Roman" w:hAnsi="Times New Roman" w:cs="Times New Roman"/>
          <w:b/>
          <w:sz w:val="18"/>
          <w:szCs w:val="20"/>
        </w:rPr>
        <w:tab/>
        <w:t>При вынужденном длительном наложении кровоостанавливающий жгут необходимо</w:t>
      </w:r>
      <w:r w:rsidRPr="00097985">
        <w:rPr>
          <w:rFonts w:ascii="Times New Roman" w:eastAsia="Times New Roman" w:hAnsi="Times New Roman" w:cs="Times New Roman"/>
          <w:b/>
          <w:bCs/>
          <w:sz w:val="18"/>
          <w:szCs w:val="20"/>
        </w:rPr>
        <w:t>:</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Периодически ослаблять, и затем переносить выше прежнего места наложения </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lastRenderedPageBreak/>
        <w:t xml:space="preserve">2. Периодически ослаблять, и затем переносить ниже прежнего места наложения </w:t>
      </w:r>
    </w:p>
    <w:p w:rsidR="00682515" w:rsidRPr="00097985" w:rsidRDefault="00682515" w:rsidP="0009798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Периодически ослаблять, и затем накладывать на прежнее место</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A83859">
        <w:rPr>
          <w:rFonts w:ascii="Times New Roman" w:eastAsia="Times New Roman" w:hAnsi="Times New Roman" w:cs="Times New Roman"/>
          <w:b/>
          <w:i/>
          <w:iCs/>
          <w:sz w:val="18"/>
          <w:szCs w:val="20"/>
          <w:lang w:val="x-none" w:eastAsia="ar-SA"/>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i/>
          <w:iCs/>
          <w:sz w:val="18"/>
          <w:szCs w:val="20"/>
          <w:lang w:val="x-none" w:eastAsia="ar-SA"/>
        </w:rPr>
      </w:pPr>
    </w:p>
    <w:p w:rsidR="00682515" w:rsidRPr="00097985" w:rsidRDefault="00682515" w:rsidP="0009798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18"/>
          <w:szCs w:val="20"/>
        </w:rPr>
      </w:pPr>
    </w:p>
    <w:p w:rsidR="00682515" w:rsidRPr="00097985" w:rsidRDefault="00682515" w:rsidP="0009798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 xml:space="preserve">117. </w:t>
      </w:r>
      <w:r w:rsidRPr="00097985">
        <w:rPr>
          <w:rFonts w:ascii="Times New Roman" w:eastAsia="Times New Roman" w:hAnsi="Times New Roman" w:cs="Times New Roman"/>
          <w:b/>
          <w:sz w:val="18"/>
          <w:szCs w:val="20"/>
        </w:rPr>
        <w:tab/>
        <w:t>Оказывая первую помощь при носовом кровотечении, необходимо:</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Запрокинуть голову пострадавшего назад, холод на переносицу</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Нагнуть максимально голову пострадавшего, холод на переносицу</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Уложить пострадавшего на живот на ровную поверхность, голову свесить с опоры, на которой лежит пострадавший</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ответ: </w:t>
      </w:r>
      <w:r w:rsidR="00682515" w:rsidRPr="00A83859">
        <w:rPr>
          <w:rFonts w:ascii="Times New Roman" w:eastAsia="Times New Roman" w:hAnsi="Times New Roman" w:cs="Times New Roman"/>
          <w:b/>
          <w:i/>
          <w:sz w:val="18"/>
          <w:szCs w:val="20"/>
        </w:rPr>
        <w:t>2</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i/>
          <w:iCs/>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sz w:val="18"/>
          <w:szCs w:val="20"/>
          <w:lang w:val="x-none" w:eastAsia="ar-SA"/>
        </w:rPr>
      </w:pPr>
      <w:r w:rsidRPr="00097985">
        <w:rPr>
          <w:rFonts w:ascii="Times New Roman" w:eastAsia="Times New Roman" w:hAnsi="Times New Roman" w:cs="Times New Roman"/>
          <w:b/>
          <w:sz w:val="18"/>
          <w:szCs w:val="20"/>
          <w:lang w:val="x-none" w:eastAsia="ar-SA"/>
        </w:rPr>
        <w:t xml:space="preserve">118. Наибольшая эффективность оказания помощи при выведении пострадавшего из обморока достигается: </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При поднятии ног пострадавшего выше уровня тела</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 xml:space="preserve">2. При поднесении ватки, смоченной нашатырным спиртом (при отсутствии нашатыря – при нажатии на точку в центре носогубного треугольника) </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3. При укутывании пострадавшего в одеяло.</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
          <w:i/>
          <w:iCs/>
          <w:sz w:val="18"/>
          <w:szCs w:val="20"/>
          <w:lang w:val="x-none" w:eastAsia="ar-SA"/>
        </w:rPr>
      </w:pPr>
      <w:r w:rsidRPr="00A83859">
        <w:rPr>
          <w:rFonts w:ascii="Times New Roman" w:eastAsia="Times New Roman" w:hAnsi="Times New Roman" w:cs="Times New Roman"/>
          <w:b/>
          <w:i/>
          <w:iCs/>
          <w:sz w:val="18"/>
          <w:szCs w:val="20"/>
          <w:lang w:val="x-none" w:eastAsia="ar-SA"/>
        </w:rPr>
        <w:t xml:space="preserve">Верный ответ : </w:t>
      </w:r>
      <w:r w:rsidR="00682515" w:rsidRPr="00A83859">
        <w:rPr>
          <w:rFonts w:ascii="Times New Roman" w:eastAsia="Times New Roman" w:hAnsi="Times New Roman" w:cs="Times New Roman"/>
          <w:b/>
          <w:i/>
          <w:iCs/>
          <w:sz w:val="18"/>
          <w:szCs w:val="20"/>
          <w:lang w:val="x-none" w:eastAsia="ar-SA"/>
        </w:rPr>
        <w:t>2</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i/>
          <w:iCs/>
          <w:sz w:val="18"/>
          <w:szCs w:val="20"/>
          <w:lang w:val="x-none" w:eastAsia="ar-SA"/>
        </w:rPr>
      </w:pPr>
    </w:p>
    <w:p w:rsidR="00682515" w:rsidRPr="00097985" w:rsidRDefault="00682515" w:rsidP="0009798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jc w:val="both"/>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119. Действия по оказанию первой помощи при химических ожогах:</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1. Обильно промыть струей воды и нейтрализовать (кислоту – слабым раствором щелочи, щелочь – слабым раствором кислоты)</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2. Промыть водой, просушить</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sz w:val="18"/>
          <w:szCs w:val="20"/>
          <w:lang w:val="x-none" w:eastAsia="ar-SA"/>
        </w:rPr>
      </w:pPr>
      <w:r w:rsidRPr="00097985">
        <w:rPr>
          <w:rFonts w:ascii="Times New Roman" w:eastAsia="Times New Roman" w:hAnsi="Times New Roman" w:cs="Times New Roman"/>
          <w:sz w:val="18"/>
          <w:szCs w:val="20"/>
          <w:lang w:val="x-none" w:eastAsia="ar-SA"/>
        </w:rPr>
        <w:t>3. Протереть тампоном, смоченным спиртосодержащей жидкостью</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b/>
          <w:i/>
          <w:sz w:val="18"/>
          <w:szCs w:val="20"/>
          <w:lang w:val="x-none" w:eastAsia="ar-SA"/>
        </w:rPr>
      </w:pPr>
      <w:r w:rsidRPr="00A83859">
        <w:rPr>
          <w:rFonts w:ascii="Times New Roman" w:eastAsia="Times New Roman" w:hAnsi="Times New Roman" w:cs="Times New Roman"/>
          <w:b/>
          <w:i/>
          <w:sz w:val="18"/>
          <w:szCs w:val="20"/>
          <w:lang w:val="x-none" w:eastAsia="ar-SA"/>
        </w:rPr>
        <w:t xml:space="preserve">Верный ответ : </w:t>
      </w:r>
      <w:r w:rsidR="00682515" w:rsidRPr="00A83859">
        <w:rPr>
          <w:rFonts w:ascii="Times New Roman" w:eastAsia="Times New Roman" w:hAnsi="Times New Roman" w:cs="Times New Roman"/>
          <w:b/>
          <w:i/>
          <w:sz w:val="18"/>
          <w:szCs w:val="20"/>
          <w:lang w:val="x-none" w:eastAsia="ar-SA"/>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i/>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i/>
          <w:sz w:val="18"/>
          <w:szCs w:val="20"/>
          <w:lang w:val="x-none" w:eastAsia="ar-SA"/>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120. Положение пострадавшего при проведении сердечно-легочной реанимации:</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На спине, на ровной </w:t>
      </w:r>
      <w:proofErr w:type="spellStart"/>
      <w:r w:rsidRPr="00097985">
        <w:rPr>
          <w:rFonts w:ascii="Times New Roman" w:eastAsia="Times New Roman" w:hAnsi="Times New Roman" w:cs="Times New Roman"/>
          <w:sz w:val="18"/>
          <w:szCs w:val="20"/>
        </w:rPr>
        <w:t>непрогибающейся</w:t>
      </w:r>
      <w:proofErr w:type="spellEnd"/>
      <w:r w:rsidRPr="00097985">
        <w:rPr>
          <w:rFonts w:ascii="Times New Roman" w:eastAsia="Times New Roman" w:hAnsi="Times New Roman" w:cs="Times New Roman"/>
          <w:sz w:val="18"/>
          <w:szCs w:val="20"/>
        </w:rPr>
        <w:t xml:space="preserve"> поверхности</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Оставить то положение, в котором был обнаружен пострадавший</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w:t>
      </w:r>
      <w:r w:rsidRPr="00097985">
        <w:rPr>
          <w:rFonts w:ascii="Times New Roman" w:eastAsia="Times New Roman" w:hAnsi="Times New Roman" w:cs="Times New Roman"/>
          <w:sz w:val="18"/>
          <w:szCs w:val="20"/>
        </w:rPr>
        <w:tab/>
        <w:t>На спине на кровати</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A83859">
        <w:rPr>
          <w:rFonts w:ascii="Times New Roman" w:eastAsia="Times New Roman" w:hAnsi="Times New Roman" w:cs="Times New Roman"/>
          <w:b/>
          <w:i/>
          <w:sz w:val="18"/>
          <w:szCs w:val="20"/>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121. При проведении ИВЛ (искусственной вентиляции легких) методом «рот в рот» необходимо:</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Свободной рукой плотно зажимать нос пострадавшего</w:t>
      </w:r>
    </w:p>
    <w:p w:rsidR="00682515" w:rsidRPr="00097985" w:rsidRDefault="00572F86"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2. </w:t>
      </w:r>
      <w:r w:rsidR="00682515" w:rsidRPr="00097985">
        <w:rPr>
          <w:rFonts w:ascii="Times New Roman" w:eastAsia="Times New Roman" w:hAnsi="Times New Roman" w:cs="Times New Roman"/>
          <w:sz w:val="18"/>
          <w:szCs w:val="20"/>
        </w:rPr>
        <w:t>Зажимать нос пострадавшего только в случае, если носовые ходы свободны</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Нос пострадавшему не зажимать</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A83859">
        <w:rPr>
          <w:rFonts w:ascii="Times New Roman" w:eastAsia="Times New Roman" w:hAnsi="Times New Roman" w:cs="Times New Roman"/>
          <w:b/>
          <w:i/>
          <w:sz w:val="18"/>
          <w:szCs w:val="20"/>
        </w:rPr>
        <w:t>1</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18"/>
          <w:szCs w:val="20"/>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122. При проведении ИВЛ (искусственной вентиляции легких) методом «рот в нос» необходимо:</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Свободной рукой открывать рот пострадавшего для обеспечения выдоха</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Свободной рукой плотно удерживать нижнюю челюсть пострадавшего, чтобы его рот был закрыт</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Не проводить никаких манипуляций с нижней челюстью пострадавшего</w:t>
      </w:r>
    </w:p>
    <w:p w:rsidR="00682515" w:rsidRPr="00A83859" w:rsidRDefault="00A83859"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sz w:val="18"/>
          <w:szCs w:val="20"/>
        </w:rPr>
      </w:pPr>
      <w:r w:rsidRPr="00A83859">
        <w:rPr>
          <w:rFonts w:ascii="Times New Roman" w:eastAsia="Times New Roman" w:hAnsi="Times New Roman" w:cs="Times New Roman"/>
          <w:b/>
          <w:sz w:val="18"/>
          <w:szCs w:val="20"/>
        </w:rPr>
        <w:t xml:space="preserve">Верный </w:t>
      </w:r>
      <w:proofErr w:type="gramStart"/>
      <w:r w:rsidRPr="00A83859">
        <w:rPr>
          <w:rFonts w:ascii="Times New Roman" w:eastAsia="Times New Roman" w:hAnsi="Times New Roman" w:cs="Times New Roman"/>
          <w:b/>
          <w:sz w:val="18"/>
          <w:szCs w:val="20"/>
        </w:rPr>
        <w:t>ответ :</w:t>
      </w:r>
      <w:proofErr w:type="gramEnd"/>
      <w:r w:rsidRPr="00A83859">
        <w:rPr>
          <w:rFonts w:ascii="Times New Roman" w:eastAsia="Times New Roman" w:hAnsi="Times New Roman" w:cs="Times New Roman"/>
          <w:b/>
          <w:sz w:val="18"/>
          <w:szCs w:val="20"/>
        </w:rPr>
        <w:t xml:space="preserve"> </w:t>
      </w:r>
      <w:r w:rsidR="00682515" w:rsidRPr="00A83859">
        <w:rPr>
          <w:rFonts w:ascii="Times New Roman" w:eastAsia="Times New Roman" w:hAnsi="Times New Roman" w:cs="Times New Roman"/>
          <w:b/>
          <w:sz w:val="18"/>
          <w:szCs w:val="20"/>
        </w:rPr>
        <w:t>2</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123. Особенности проведения ИВЛ (искусственной вентиляции легких) детям:</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1. Частота вдуваний воздуха и объем вдуваемого воздуха, по сравнению со взрослыми пострадавшими, не меняется </w:t>
      </w:r>
    </w:p>
    <w:p w:rsidR="00682515" w:rsidRPr="00097985" w:rsidRDefault="00682515" w:rsidP="00097985">
      <w:pPr>
        <w:tabs>
          <w:tab w:val="left" w:pos="113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w:t>
      </w:r>
      <w:r w:rsidRPr="00097985">
        <w:rPr>
          <w:rFonts w:ascii="Times New Roman" w:eastAsia="Times New Roman" w:hAnsi="Times New Roman" w:cs="Times New Roman"/>
          <w:sz w:val="18"/>
          <w:szCs w:val="20"/>
        </w:rPr>
        <w:tab/>
        <w:t>Увеличивается частота вдуваний воздуха с обязательным уменьшением объема вдуваемого воздуха</w:t>
      </w:r>
    </w:p>
    <w:p w:rsidR="00682515" w:rsidRPr="00097985" w:rsidRDefault="00682515" w:rsidP="00097985">
      <w:pPr>
        <w:tabs>
          <w:tab w:val="left" w:pos="1134"/>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w:t>
      </w:r>
      <w:r w:rsidRPr="00097985">
        <w:rPr>
          <w:rFonts w:ascii="Times New Roman" w:eastAsia="Times New Roman" w:hAnsi="Times New Roman" w:cs="Times New Roman"/>
          <w:sz w:val="18"/>
          <w:szCs w:val="20"/>
        </w:rPr>
        <w:tab/>
        <w:t>Уменьшается частота вдуваний воздуха с обязательным уменьшением объема вдуваемого воздуха</w:t>
      </w:r>
    </w:p>
    <w:p w:rsidR="00682515" w:rsidRPr="00A83859" w:rsidRDefault="00A83859" w:rsidP="00097985">
      <w:pPr>
        <w:tabs>
          <w:tab w:val="left" w:pos="1134"/>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A83859">
        <w:rPr>
          <w:rFonts w:ascii="Times New Roman" w:eastAsia="Times New Roman" w:hAnsi="Times New Roman" w:cs="Times New Roman"/>
          <w:b/>
          <w:i/>
          <w:sz w:val="18"/>
          <w:szCs w:val="20"/>
        </w:rPr>
        <w:t>2</w:t>
      </w:r>
    </w:p>
    <w:p w:rsidR="00682515" w:rsidRPr="00097985" w:rsidRDefault="00682515" w:rsidP="00097985">
      <w:pPr>
        <w:tabs>
          <w:tab w:val="left" w:pos="1134"/>
        </w:tabs>
        <w:spacing w:after="0" w:line="240" w:lineRule="auto"/>
        <w:ind w:right="-57"/>
        <w:jc w:val="both"/>
        <w:rPr>
          <w:rFonts w:ascii="Times New Roman" w:eastAsia="Times New Roman" w:hAnsi="Times New Roman" w:cs="Times New Roman"/>
          <w:i/>
          <w:sz w:val="18"/>
          <w:szCs w:val="20"/>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124. Частота вдуваний воздуха в минуту при проведении ИВЛ (искусственной вентиляции легких) составляет:</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6-8 вдуваний в минуту для взрослых, 8-10 для детей</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8-10 вдуваний в минуту для взрослых, 12-20 для детей</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3. 20-24 вдуваний в минуту для взрослых, 30-36 для детей</w:t>
      </w:r>
    </w:p>
    <w:p w:rsidR="00682515" w:rsidRPr="00A83859" w:rsidRDefault="00A83859" w:rsidP="00097985">
      <w:pPr>
        <w:tabs>
          <w:tab w:val="left" w:pos="1134"/>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A83859">
        <w:rPr>
          <w:rFonts w:ascii="Times New Roman" w:eastAsia="Times New Roman" w:hAnsi="Times New Roman" w:cs="Times New Roman"/>
          <w:b/>
          <w:i/>
          <w:sz w:val="18"/>
          <w:szCs w:val="20"/>
        </w:rPr>
        <w:t>2</w:t>
      </w: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p>
    <w:p w:rsidR="00682515" w:rsidRPr="00097985" w:rsidRDefault="00682515" w:rsidP="000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18"/>
          <w:szCs w:val="20"/>
        </w:rPr>
      </w:pPr>
      <w:r w:rsidRPr="00097985">
        <w:rPr>
          <w:rFonts w:ascii="Times New Roman" w:eastAsia="Times New Roman" w:hAnsi="Times New Roman" w:cs="Times New Roman"/>
          <w:b/>
          <w:sz w:val="18"/>
          <w:szCs w:val="20"/>
        </w:rPr>
        <w:t>125. Ритм сердечно-легочной реанимации, выполняемой одним лицом, оказывающим помощь:</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1. 5 надавливаний на грудную клетку – 1 вдувание воздуха</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2. 15 надавливаний на грудную клетку – 2 вдувания воздуха</w:t>
      </w:r>
    </w:p>
    <w:p w:rsidR="00682515" w:rsidRPr="00097985" w:rsidRDefault="00682515" w:rsidP="00097985">
      <w:pPr>
        <w:tabs>
          <w:tab w:val="left" w:pos="993"/>
        </w:tabs>
        <w:spacing w:after="0" w:line="240" w:lineRule="auto"/>
        <w:ind w:right="-57"/>
        <w:jc w:val="both"/>
        <w:rPr>
          <w:rFonts w:ascii="Times New Roman" w:eastAsia="Times New Roman" w:hAnsi="Times New Roman" w:cs="Times New Roman"/>
          <w:sz w:val="18"/>
          <w:szCs w:val="20"/>
        </w:rPr>
      </w:pPr>
      <w:r w:rsidRPr="00097985">
        <w:rPr>
          <w:rFonts w:ascii="Times New Roman" w:eastAsia="Times New Roman" w:hAnsi="Times New Roman" w:cs="Times New Roman"/>
          <w:sz w:val="18"/>
          <w:szCs w:val="20"/>
        </w:rPr>
        <w:t xml:space="preserve">3. 30 надавливаний на грудную клетку – 2 вдувания воздуха </w:t>
      </w:r>
    </w:p>
    <w:p w:rsidR="00682515" w:rsidRPr="00A83859" w:rsidRDefault="00A83859" w:rsidP="00097985">
      <w:pPr>
        <w:tabs>
          <w:tab w:val="left" w:pos="1134"/>
        </w:tabs>
        <w:spacing w:after="0" w:line="240" w:lineRule="auto"/>
        <w:ind w:right="-57"/>
        <w:jc w:val="both"/>
        <w:rPr>
          <w:rFonts w:ascii="Times New Roman" w:eastAsia="Times New Roman" w:hAnsi="Times New Roman" w:cs="Times New Roman"/>
          <w:b/>
          <w:i/>
          <w:sz w:val="18"/>
          <w:szCs w:val="20"/>
        </w:rPr>
      </w:pPr>
      <w:r w:rsidRPr="00A83859">
        <w:rPr>
          <w:rFonts w:ascii="Times New Roman" w:eastAsia="Times New Roman" w:hAnsi="Times New Roman" w:cs="Times New Roman"/>
          <w:b/>
          <w:i/>
          <w:sz w:val="18"/>
          <w:szCs w:val="20"/>
        </w:rPr>
        <w:t xml:space="preserve">Верный </w:t>
      </w:r>
      <w:proofErr w:type="gramStart"/>
      <w:r w:rsidRPr="00A83859">
        <w:rPr>
          <w:rFonts w:ascii="Times New Roman" w:eastAsia="Times New Roman" w:hAnsi="Times New Roman" w:cs="Times New Roman"/>
          <w:b/>
          <w:i/>
          <w:sz w:val="18"/>
          <w:szCs w:val="20"/>
        </w:rPr>
        <w:t>ответ :</w:t>
      </w:r>
      <w:proofErr w:type="gramEnd"/>
      <w:r w:rsidRPr="00A83859">
        <w:rPr>
          <w:rFonts w:ascii="Times New Roman" w:eastAsia="Times New Roman" w:hAnsi="Times New Roman" w:cs="Times New Roman"/>
          <w:b/>
          <w:i/>
          <w:sz w:val="18"/>
          <w:szCs w:val="20"/>
        </w:rPr>
        <w:t xml:space="preserve"> </w:t>
      </w:r>
      <w:r w:rsidR="00682515" w:rsidRPr="00A83859">
        <w:rPr>
          <w:rFonts w:ascii="Times New Roman" w:eastAsia="Times New Roman" w:hAnsi="Times New Roman" w:cs="Times New Roman"/>
          <w:b/>
          <w:i/>
          <w:sz w:val="18"/>
          <w:szCs w:val="20"/>
        </w:rPr>
        <w:t>3</w:t>
      </w:r>
    </w:p>
    <w:p w:rsidR="00950E36" w:rsidRDefault="00950E36" w:rsidP="00097985">
      <w:pPr>
        <w:spacing w:line="240" w:lineRule="auto"/>
        <w:rPr>
          <w:sz w:val="18"/>
          <w:szCs w:val="20"/>
        </w:rPr>
      </w:pPr>
    </w:p>
    <w:p w:rsidR="00244EBE" w:rsidRDefault="00244EBE" w:rsidP="00097985">
      <w:pPr>
        <w:spacing w:line="240" w:lineRule="auto"/>
        <w:rPr>
          <w:sz w:val="18"/>
          <w:szCs w:val="20"/>
        </w:rPr>
      </w:pPr>
    </w:p>
    <w:p w:rsidR="00244EBE" w:rsidRDefault="00244EBE" w:rsidP="00097985">
      <w:pPr>
        <w:spacing w:line="240" w:lineRule="auto"/>
        <w:rPr>
          <w:sz w:val="18"/>
          <w:szCs w:val="20"/>
        </w:rPr>
      </w:pPr>
    </w:p>
    <w:p w:rsidR="00244EBE" w:rsidRDefault="00244EBE" w:rsidP="00097985">
      <w:pPr>
        <w:spacing w:line="240" w:lineRule="auto"/>
        <w:rPr>
          <w:sz w:val="18"/>
          <w:szCs w:val="20"/>
        </w:rPr>
      </w:pPr>
    </w:p>
    <w:p w:rsidR="00244EBE" w:rsidRDefault="00244EBE" w:rsidP="00097985">
      <w:pPr>
        <w:spacing w:line="240" w:lineRule="auto"/>
        <w:rPr>
          <w:sz w:val="18"/>
          <w:szCs w:val="20"/>
        </w:rPr>
      </w:pPr>
    </w:p>
    <w:p w:rsidR="00244EBE" w:rsidRDefault="00244EBE" w:rsidP="00097985">
      <w:pPr>
        <w:spacing w:line="240" w:lineRule="auto"/>
        <w:rPr>
          <w:sz w:val="18"/>
          <w:szCs w:val="20"/>
        </w:rPr>
      </w:pPr>
    </w:p>
    <w:p w:rsidR="00244EBE" w:rsidRDefault="00244EBE" w:rsidP="00097985">
      <w:pPr>
        <w:spacing w:line="240" w:lineRule="auto"/>
        <w:rPr>
          <w:sz w:val="18"/>
          <w:szCs w:val="20"/>
        </w:rPr>
      </w:pPr>
    </w:p>
    <w:p w:rsidR="00244EBE" w:rsidRDefault="00244EBE" w:rsidP="00097985">
      <w:pPr>
        <w:spacing w:line="240" w:lineRule="auto"/>
        <w:rPr>
          <w:sz w:val="18"/>
          <w:szCs w:val="20"/>
        </w:rPr>
      </w:pPr>
    </w:p>
    <w:p w:rsidR="00244EBE" w:rsidRDefault="00244EBE" w:rsidP="00244EBE">
      <w:pPr>
        <w:rPr>
          <w:rFonts w:ascii="Times New Roman" w:eastAsia="Times New Roman" w:hAnsi="Times New Roman" w:cs="Times New Roman"/>
          <w:b/>
          <w:bCs/>
          <w:kern w:val="32"/>
          <w:lang w:val="x-none" w:eastAsia="ru-RU"/>
        </w:rPr>
      </w:pPr>
    </w:p>
    <w:p w:rsidR="00244EBE" w:rsidRPr="000E4BBF" w:rsidRDefault="00244EBE" w:rsidP="00244EBE">
      <w:pPr>
        <w:keepNext/>
        <w:spacing w:after="0" w:line="240" w:lineRule="auto"/>
        <w:ind w:firstLine="709"/>
        <w:jc w:val="center"/>
        <w:outlineLvl w:val="0"/>
        <w:rPr>
          <w:rFonts w:ascii="Times New Roman" w:eastAsia="Times New Roman" w:hAnsi="Times New Roman" w:cs="Times New Roman"/>
          <w:b/>
          <w:bCs/>
          <w:kern w:val="32"/>
          <w:lang w:val="x-none"/>
        </w:rPr>
      </w:pPr>
      <w:r w:rsidRPr="000E4BBF">
        <w:rPr>
          <w:rFonts w:ascii="Times New Roman" w:eastAsia="Times New Roman" w:hAnsi="Times New Roman" w:cs="Times New Roman"/>
          <w:b/>
          <w:bCs/>
          <w:kern w:val="32"/>
          <w:lang w:val="x-none" w:eastAsia="ru-RU"/>
        </w:rPr>
        <w:lastRenderedPageBreak/>
        <w:t>13.</w:t>
      </w:r>
      <w:r w:rsidRPr="000E4BBF">
        <w:rPr>
          <w:rFonts w:ascii="Times New Roman" w:eastAsia="Times New Roman" w:hAnsi="Times New Roman" w:cs="Times New Roman"/>
          <w:kern w:val="32"/>
          <w:lang w:val="x-none"/>
        </w:rPr>
        <w:t xml:space="preserve"> </w:t>
      </w:r>
      <w:r w:rsidRPr="000E4BBF">
        <w:rPr>
          <w:rFonts w:ascii="Times New Roman" w:eastAsia="Times New Roman" w:hAnsi="Times New Roman" w:cs="Times New Roman"/>
          <w:b/>
          <w:bCs/>
          <w:kern w:val="32"/>
          <w:lang w:val="x-none"/>
        </w:rPr>
        <w:t>ОЦЕНОЧНЫЕ МАТЕРИАЛЫ</w:t>
      </w:r>
    </w:p>
    <w:p w:rsidR="00244EBE" w:rsidRPr="000E4BBF" w:rsidRDefault="00244EBE" w:rsidP="00244EBE">
      <w:pPr>
        <w:keepNext/>
        <w:spacing w:after="0" w:line="240" w:lineRule="auto"/>
        <w:ind w:firstLine="709"/>
        <w:jc w:val="center"/>
        <w:outlineLvl w:val="0"/>
        <w:rPr>
          <w:rFonts w:ascii="Times New Roman" w:eastAsia="Times New Roman" w:hAnsi="Times New Roman" w:cs="Times New Roman"/>
          <w:b/>
          <w:bCs/>
          <w:kern w:val="32"/>
        </w:rPr>
      </w:pPr>
      <w:r w:rsidRPr="000E4BBF">
        <w:rPr>
          <w:rFonts w:ascii="Times New Roman" w:eastAsia="Times New Roman" w:hAnsi="Times New Roman" w:cs="Times New Roman"/>
          <w:b/>
          <w:bCs/>
          <w:kern w:val="32"/>
          <w:lang w:val="x-none"/>
        </w:rPr>
        <w:t>(упражнения проверки практической части итоговой аттестации</w:t>
      </w:r>
      <w:r w:rsidRPr="000E4BBF">
        <w:rPr>
          <w:rFonts w:ascii="Times New Roman" w:eastAsia="Times New Roman" w:hAnsi="Times New Roman" w:cs="Times New Roman"/>
          <w:b/>
          <w:bCs/>
          <w:kern w:val="32"/>
        </w:rPr>
        <w:t>)</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b/>
        </w:rPr>
      </w:pPr>
      <w:r w:rsidRPr="000E4BBF">
        <w:rPr>
          <w:rFonts w:ascii="Times New Roman" w:eastAsia="Times New Roman" w:hAnsi="Times New Roman" w:cs="Times New Roman"/>
          <w:b/>
        </w:rPr>
        <w:t>Упражнение N 1. "Гражданское короткоствольное оружие"</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u w:val="single"/>
        </w:rPr>
      </w:pPr>
      <w:r w:rsidRPr="000E4BBF">
        <w:rPr>
          <w:rFonts w:ascii="Times New Roman" w:eastAsia="Times New Roman" w:hAnsi="Times New Roman" w:cs="Times New Roman"/>
          <w:i/>
          <w:color w:val="FF0000"/>
          <w:u w:val="single"/>
        </w:rPr>
        <w:t>Используемое оружие и патроны:</w:t>
      </w:r>
    </w:p>
    <w:p w:rsidR="00244EBE" w:rsidRPr="000E4BBF" w:rsidRDefault="00244EBE" w:rsidP="00244EBE">
      <w:pPr>
        <w:widowControl w:val="0"/>
        <w:autoSpaceDE w:val="0"/>
        <w:autoSpaceDN w:val="0"/>
        <w:adjustRightInd w:val="0"/>
        <w:spacing w:after="0" w:line="240" w:lineRule="auto"/>
        <w:ind w:right="-427"/>
        <w:rPr>
          <w:rFonts w:ascii="Times New Roman" w:eastAsia="Times New Roman" w:hAnsi="Times New Roman" w:cs="Times New Roman"/>
        </w:rPr>
      </w:pPr>
      <w:r w:rsidRPr="000E4BBF">
        <w:rPr>
          <w:rFonts w:ascii="Times New Roman" w:eastAsia="Times New Roman" w:hAnsi="Times New Roman" w:cs="Times New Roman"/>
        </w:rPr>
        <w:t>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 О модели используемого оружия лица, выполняющие упражнение, оповещаются до его начала.</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u w:val="single"/>
        </w:rPr>
      </w:pPr>
      <w:r w:rsidRPr="000E4BBF">
        <w:rPr>
          <w:rFonts w:ascii="Times New Roman" w:eastAsia="Times New Roman" w:hAnsi="Times New Roman" w:cs="Times New Roman"/>
          <w:i/>
          <w:color w:val="FF0000"/>
          <w:u w:val="single"/>
        </w:rPr>
        <w:t>Содержание упражнения.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Стреляющему выдаются: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 xml:space="preserve">1 патрон для пробного выстрела и 2 патрона для выполнения зачетных выстрелов. </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i/>
          <w:color w:val="FF0000"/>
        </w:rPr>
        <w:t>Пробный выстрел</w:t>
      </w:r>
      <w:r w:rsidRPr="000E4BBF">
        <w:rPr>
          <w:rFonts w:ascii="Times New Roman" w:eastAsia="Times New Roman" w:hAnsi="Times New Roman" w:cs="Times New Roman"/>
        </w:rPr>
        <w:t>: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color w:val="FF0000"/>
        </w:rPr>
      </w:pPr>
      <w:r w:rsidRPr="000E4BBF">
        <w:rPr>
          <w:rFonts w:ascii="Times New Roman" w:eastAsia="Times New Roman" w:hAnsi="Times New Roman" w:cs="Times New Roman"/>
          <w:i/>
          <w:color w:val="FF0000"/>
        </w:rPr>
        <w:t>Зачетная часть упражнения</w:t>
      </w:r>
      <w:r w:rsidRPr="000E4BBF">
        <w:rPr>
          <w:rFonts w:ascii="Times New Roman" w:eastAsia="Times New Roman" w:hAnsi="Times New Roman" w:cs="Times New Roman"/>
          <w:color w:val="FF0000"/>
        </w:rPr>
        <w:t>.</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"Огонь!".</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u w:val="single"/>
        </w:rPr>
      </w:pPr>
      <w:r w:rsidRPr="000E4BBF">
        <w:rPr>
          <w:rFonts w:ascii="Times New Roman" w:eastAsia="Times New Roman" w:hAnsi="Times New Roman" w:cs="Times New Roman"/>
          <w:i/>
          <w:color w:val="FF0000"/>
          <w:u w:val="single"/>
        </w:rPr>
        <w:t>Правила выполнения: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-строгое следование командам инструктора (руководителя стрельбы), подаваемым для выполнения упражнения;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-исполнение иных команд инструктора (руководителя стрельбы), направленных на соблюдение правил безопасности на стрелковом объекте</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rPr>
      </w:pPr>
      <w:r w:rsidRPr="000E4BBF">
        <w:rPr>
          <w:rFonts w:ascii="Times New Roman" w:eastAsia="Times New Roman" w:hAnsi="Times New Roman" w:cs="Times New Roman"/>
          <w:i/>
          <w:color w:val="FF0000"/>
        </w:rPr>
        <w:t xml:space="preserve">Мишень грудная N 4; 5 метров для пистолета или револьвера либо </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rPr>
      </w:pPr>
      <w:r w:rsidRPr="000E4BBF">
        <w:rPr>
          <w:rFonts w:ascii="Times New Roman" w:eastAsia="Times New Roman" w:hAnsi="Times New Roman" w:cs="Times New Roman"/>
          <w:i/>
          <w:color w:val="FF0000"/>
        </w:rPr>
        <w:t xml:space="preserve">3 метра для бесствольного оружия; </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rPr>
      </w:pPr>
      <w:r w:rsidRPr="000E4BBF">
        <w:rPr>
          <w:rFonts w:ascii="Times New Roman" w:eastAsia="Times New Roman" w:hAnsi="Times New Roman" w:cs="Times New Roman"/>
          <w:i/>
          <w:color w:val="FF0000"/>
        </w:rPr>
        <w:t>2 зачетных выстрела за 5 секунд.</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 xml:space="preserve">По результатам двух зачетных выстрелов произведено не менее </w:t>
      </w:r>
      <w:r w:rsidRPr="000E4BBF">
        <w:rPr>
          <w:rFonts w:ascii="Times New Roman" w:eastAsia="Times New Roman" w:hAnsi="Times New Roman" w:cs="Times New Roman"/>
          <w:i/>
          <w:color w:val="FF0000"/>
        </w:rPr>
        <w:t>одного попадания</w:t>
      </w:r>
      <w:r w:rsidRPr="000E4BBF">
        <w:rPr>
          <w:rFonts w:ascii="Times New Roman" w:eastAsia="Times New Roman" w:hAnsi="Times New Roman" w:cs="Times New Roman"/>
          <w:color w:val="FF0000"/>
        </w:rPr>
        <w:t xml:space="preserve"> </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в мишень в заданное время (результат пробного выстрела при оценке упражнения не учитывается); соблюдены правила выполнения упражнения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b/>
        </w:rPr>
      </w:pPr>
      <w:r w:rsidRPr="000E4BBF">
        <w:rPr>
          <w:rFonts w:ascii="Times New Roman" w:eastAsia="Times New Roman" w:hAnsi="Times New Roman" w:cs="Times New Roman"/>
          <w:b/>
        </w:rPr>
        <w:t>Упражнение N 2. "Гражданское огнестрельное длинноствольное оружие"</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color w:val="FF0000"/>
        </w:rPr>
      </w:pPr>
      <w:r w:rsidRPr="000E4BBF">
        <w:rPr>
          <w:rFonts w:ascii="Times New Roman" w:eastAsia="Times New Roman" w:hAnsi="Times New Roman" w:cs="Times New Roman"/>
          <w:i/>
          <w:color w:val="FF0000"/>
          <w:u w:val="single"/>
        </w:rPr>
        <w:t>Используемое оружие и патроны</w:t>
      </w:r>
      <w:r w:rsidRPr="000E4BBF">
        <w:rPr>
          <w:rFonts w:ascii="Times New Roman" w:eastAsia="Times New Roman" w:hAnsi="Times New Roman" w:cs="Times New Roman"/>
          <w:color w:val="FF0000"/>
        </w:rPr>
        <w:t>:</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огнестрельное длинноствольное оружие и патроны к нему.</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Упражнение проводится на дистанциях 10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u w:val="single"/>
        </w:rPr>
      </w:pPr>
      <w:r w:rsidRPr="000E4BBF">
        <w:rPr>
          <w:rFonts w:ascii="Times New Roman" w:eastAsia="Times New Roman" w:hAnsi="Times New Roman" w:cs="Times New Roman"/>
          <w:i/>
          <w:color w:val="FF0000"/>
          <w:u w:val="single"/>
        </w:rPr>
        <w:t>Содержание упражнения: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 xml:space="preserve">стреляющему выдаются: 1 патрон для пробного выстрела и 2 патрона для выполнения зачетных выстрелов. </w:t>
      </w:r>
      <w:r w:rsidRPr="000E4BBF">
        <w:rPr>
          <w:rFonts w:ascii="Times New Roman" w:eastAsia="Times New Roman" w:hAnsi="Times New Roman" w:cs="Times New Roman"/>
          <w:i/>
          <w:color w:val="FF0000"/>
        </w:rPr>
        <w:t>Пробный выстрел</w:t>
      </w:r>
      <w:r w:rsidRPr="000E4BBF">
        <w:rPr>
          <w:rFonts w:ascii="Times New Roman" w:eastAsia="Times New Roman" w:hAnsi="Times New Roman" w:cs="Times New Roman"/>
          <w:color w:val="FF0000"/>
        </w:rPr>
        <w:t xml:space="preserve">: </w:t>
      </w:r>
      <w:r w:rsidRPr="000E4BBF">
        <w:rPr>
          <w:rFonts w:ascii="Times New Roman" w:eastAsia="Times New Roman" w:hAnsi="Times New Roman" w:cs="Times New Roman"/>
        </w:rPr>
        <w:t>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rPr>
      </w:pPr>
      <w:r w:rsidRPr="000E4BBF">
        <w:rPr>
          <w:rFonts w:ascii="Times New Roman" w:eastAsia="Times New Roman" w:hAnsi="Times New Roman" w:cs="Times New Roman"/>
          <w:i/>
          <w:color w:val="FF0000"/>
        </w:rPr>
        <w:t>Зачетная часть упражнения.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«Заряжай!».</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u w:val="single"/>
        </w:rPr>
      </w:pPr>
      <w:r w:rsidRPr="000E4BBF">
        <w:rPr>
          <w:rFonts w:ascii="Times New Roman" w:eastAsia="Times New Roman" w:hAnsi="Times New Roman" w:cs="Times New Roman"/>
          <w:i/>
          <w:color w:val="FF0000"/>
          <w:u w:val="single"/>
        </w:rPr>
        <w:t>Правила выполнения: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-строгое следование командам инструктора (руководителя стрельбы), подаваемым для выполнения упражнения;</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rPr>
      </w:pPr>
      <w:r w:rsidRPr="000E4BBF">
        <w:rPr>
          <w:rFonts w:ascii="Times New Roman" w:eastAsia="Times New Roman" w:hAnsi="Times New Roman" w:cs="Times New Roman"/>
        </w:rPr>
        <w:t>-исполнение иных команд инструктора (руководителя стрельбы), направленных на соблюдение правил безопасности на стрелковом объекте</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 </w:t>
      </w:r>
      <w:r w:rsidRPr="000E4BBF">
        <w:rPr>
          <w:rFonts w:ascii="Times New Roman" w:eastAsia="Times New Roman" w:hAnsi="Times New Roman" w:cs="Times New Roman"/>
          <w:i/>
          <w:color w:val="FF0000"/>
        </w:rPr>
        <w:t>Мишень грудная N 4; 10 или 15 метров;</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 </w:t>
      </w:r>
      <w:r w:rsidRPr="000E4BBF">
        <w:rPr>
          <w:rFonts w:ascii="Times New Roman" w:eastAsia="Times New Roman" w:hAnsi="Times New Roman" w:cs="Times New Roman"/>
          <w:i/>
          <w:color w:val="FF0000"/>
        </w:rPr>
        <w:t xml:space="preserve">2 зачетных выстрела для дистанции </w:t>
      </w:r>
    </w:p>
    <w:p w:rsidR="00244EBE" w:rsidRPr="000E4BBF" w:rsidRDefault="00244EBE" w:rsidP="00244EBE">
      <w:pPr>
        <w:widowControl w:val="0"/>
        <w:autoSpaceDE w:val="0"/>
        <w:autoSpaceDN w:val="0"/>
        <w:adjustRightInd w:val="0"/>
        <w:spacing w:after="0" w:line="240" w:lineRule="auto"/>
        <w:rPr>
          <w:rFonts w:ascii="Times New Roman" w:eastAsia="Times New Roman" w:hAnsi="Times New Roman" w:cs="Times New Roman"/>
          <w:i/>
          <w:color w:val="FF0000"/>
        </w:rPr>
      </w:pPr>
      <w:r w:rsidRPr="000E4BBF">
        <w:rPr>
          <w:rFonts w:ascii="Times New Roman" w:eastAsia="Times New Roman" w:hAnsi="Times New Roman" w:cs="Times New Roman"/>
          <w:i/>
          <w:color w:val="FF0000"/>
        </w:rPr>
        <w:t xml:space="preserve">10 метров - 20 секунд; для дистанции </w:t>
      </w:r>
    </w:p>
    <w:p w:rsidR="00244EBE" w:rsidRPr="000E4BBF" w:rsidRDefault="00244EBE" w:rsidP="00244EBE">
      <w:pPr>
        <w:widowControl w:val="0"/>
        <w:autoSpaceDE w:val="0"/>
        <w:autoSpaceDN w:val="0"/>
        <w:adjustRightInd w:val="0"/>
        <w:spacing w:after="0" w:line="240" w:lineRule="auto"/>
        <w:ind w:left="-142"/>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  </w:t>
      </w:r>
      <w:r w:rsidRPr="000E4BBF">
        <w:rPr>
          <w:rFonts w:ascii="Times New Roman" w:eastAsia="Times New Roman" w:hAnsi="Times New Roman" w:cs="Times New Roman"/>
          <w:i/>
          <w:color w:val="FF0000"/>
        </w:rPr>
        <w:t>15 метров - 25 секунд</w:t>
      </w:r>
    </w:p>
    <w:p w:rsidR="003E0BCD" w:rsidRDefault="00244EBE" w:rsidP="00244EBE">
      <w:pPr>
        <w:spacing w:line="240" w:lineRule="auto"/>
        <w:rPr>
          <w:rFonts w:ascii="Times New Roman" w:eastAsia="Times New Roman" w:hAnsi="Times New Roman" w:cs="Times New Roman"/>
        </w:rPr>
      </w:pPr>
      <w:r w:rsidRPr="000E4BBF">
        <w:rPr>
          <w:rFonts w:ascii="Times New Roman" w:eastAsia="Times New Roman" w:hAnsi="Times New Roman" w:cs="Times New Roman"/>
        </w:rPr>
        <w:t xml:space="preserve">По результатам двух зачетных выстрелов произведено не менее </w:t>
      </w:r>
      <w:r w:rsidRPr="000E4BBF">
        <w:rPr>
          <w:rFonts w:ascii="Times New Roman" w:eastAsia="Times New Roman" w:hAnsi="Times New Roman" w:cs="Times New Roman"/>
          <w:i/>
          <w:color w:val="FF0000"/>
        </w:rPr>
        <w:t>одного попадания</w:t>
      </w:r>
      <w:r w:rsidRPr="000E4BBF">
        <w:rPr>
          <w:rFonts w:ascii="Times New Roman" w:eastAsia="Times New Roman" w:hAnsi="Times New Roman" w:cs="Times New Roman"/>
          <w:color w:val="FF0000"/>
        </w:rPr>
        <w:t xml:space="preserve"> </w:t>
      </w:r>
      <w:r w:rsidRPr="000E4BBF">
        <w:rPr>
          <w:rFonts w:ascii="Times New Roman" w:eastAsia="Times New Roman" w:hAnsi="Times New Roman" w:cs="Times New Roman"/>
        </w:rPr>
        <w:t>в мишень в заданное время (результат пробного выстрела при оценке упражнения не учитывается); соблюдены правила выполнения упражнения</w:t>
      </w:r>
    </w:p>
    <w:p w:rsidR="003E0BCD" w:rsidRPr="003E0BCD" w:rsidRDefault="003E0BCD" w:rsidP="003E0BCD">
      <w:pPr>
        <w:spacing w:after="0" w:line="240" w:lineRule="auto"/>
        <w:rPr>
          <w:rFonts w:ascii="Calibri" w:eastAsia="Calibri" w:hAnsi="Calibri" w:cs="Times New Roman"/>
          <w:sz w:val="20"/>
          <w:szCs w:val="20"/>
        </w:rPr>
      </w:pPr>
    </w:p>
    <w:tbl>
      <w:tblPr>
        <w:tblStyle w:val="12"/>
        <w:tblW w:w="0" w:type="auto"/>
        <w:tblInd w:w="594" w:type="dxa"/>
        <w:tblLook w:val="04A0" w:firstRow="1" w:lastRow="0" w:firstColumn="1" w:lastColumn="0" w:noHBand="0" w:noVBand="1"/>
      </w:tblPr>
      <w:tblGrid>
        <w:gridCol w:w="411"/>
        <w:gridCol w:w="3383"/>
        <w:gridCol w:w="6344"/>
      </w:tblGrid>
      <w:tr w:rsidR="003E0BCD" w:rsidRPr="003E0BCD" w:rsidTr="003E0BCD">
        <w:tc>
          <w:tcPr>
            <w:tcW w:w="411" w:type="dxa"/>
            <w:vMerge w:val="restart"/>
            <w:textDirection w:val="btLr"/>
          </w:tcPr>
          <w:p w:rsidR="003E0BCD" w:rsidRPr="003E0BCD" w:rsidRDefault="003E0BCD" w:rsidP="003E0BCD">
            <w:pPr>
              <w:ind w:left="113" w:right="113"/>
              <w:jc w:val="center"/>
              <w:rPr>
                <w:rFonts w:ascii="Times New Roman" w:eastAsia="Calibri" w:hAnsi="Times New Roman" w:cs="Times New Roman"/>
                <w:b/>
                <w:sz w:val="16"/>
                <w:szCs w:val="20"/>
              </w:rPr>
            </w:pPr>
            <w:r w:rsidRPr="003E0BCD">
              <w:rPr>
                <w:rFonts w:ascii="Times New Roman" w:eastAsia="Calibri" w:hAnsi="Times New Roman" w:cs="Times New Roman"/>
                <w:b/>
                <w:sz w:val="16"/>
                <w:szCs w:val="20"/>
              </w:rPr>
              <w:t>Короткоствольное оружие (пистолет)</w:t>
            </w:r>
          </w:p>
        </w:tc>
        <w:tc>
          <w:tcPr>
            <w:tcW w:w="3383" w:type="dxa"/>
          </w:tcPr>
          <w:p w:rsidR="003E0BCD" w:rsidRPr="003E0BCD" w:rsidRDefault="003E0BCD" w:rsidP="003E0BCD">
            <w:pPr>
              <w:jc w:val="center"/>
              <w:rPr>
                <w:rFonts w:ascii="Times New Roman" w:eastAsia="Calibri" w:hAnsi="Times New Roman" w:cs="Times New Roman"/>
                <w:b/>
                <w:sz w:val="16"/>
                <w:szCs w:val="20"/>
              </w:rPr>
            </w:pPr>
            <w:r w:rsidRPr="003E0BCD">
              <w:rPr>
                <w:rFonts w:ascii="Times New Roman" w:eastAsia="Calibri" w:hAnsi="Times New Roman" w:cs="Times New Roman"/>
                <w:b/>
                <w:sz w:val="16"/>
                <w:szCs w:val="20"/>
              </w:rPr>
              <w:t>Команда инструктора</w:t>
            </w:r>
          </w:p>
        </w:tc>
        <w:tc>
          <w:tcPr>
            <w:tcW w:w="6344" w:type="dxa"/>
          </w:tcPr>
          <w:p w:rsidR="003E0BCD" w:rsidRPr="003E0BCD" w:rsidRDefault="003E0BCD" w:rsidP="003E0BCD">
            <w:pPr>
              <w:jc w:val="center"/>
              <w:rPr>
                <w:rFonts w:ascii="Times New Roman" w:eastAsia="Calibri" w:hAnsi="Times New Roman" w:cs="Times New Roman"/>
                <w:b/>
                <w:sz w:val="16"/>
                <w:szCs w:val="20"/>
              </w:rPr>
            </w:pPr>
            <w:r w:rsidRPr="003E0BCD">
              <w:rPr>
                <w:rFonts w:ascii="Times New Roman" w:eastAsia="Calibri" w:hAnsi="Times New Roman" w:cs="Times New Roman"/>
                <w:b/>
                <w:sz w:val="16"/>
                <w:szCs w:val="20"/>
              </w:rPr>
              <w:t>Действия стрелка</w:t>
            </w:r>
          </w:p>
        </w:tc>
      </w:tr>
      <w:tr w:rsidR="003E0BCD" w:rsidRPr="003E0BCD" w:rsidTr="003E0BCD">
        <w:tc>
          <w:tcPr>
            <w:tcW w:w="411" w:type="dxa"/>
            <w:vMerge/>
          </w:tcPr>
          <w:p w:rsidR="003E0BCD" w:rsidRPr="003E0BCD" w:rsidRDefault="003E0BCD" w:rsidP="003E0BCD">
            <w:pPr>
              <w:rPr>
                <w:rFonts w:ascii="Times New Roman" w:eastAsia="Calibri" w:hAnsi="Times New Roman" w:cs="Times New Roman"/>
                <w:sz w:val="16"/>
                <w:szCs w:val="20"/>
              </w:rPr>
            </w:pPr>
          </w:p>
        </w:tc>
        <w:tc>
          <w:tcPr>
            <w:tcW w:w="3383"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«СНАРЯДИТЬ МАГАЗИН ПАТРОНАМИ»</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снаряжает  патронами</w:t>
            </w:r>
          </w:p>
        </w:tc>
      </w:tr>
      <w:tr w:rsidR="003E0BCD" w:rsidRPr="003E0BCD" w:rsidTr="003E0BCD">
        <w:tc>
          <w:tcPr>
            <w:tcW w:w="411" w:type="dxa"/>
            <w:vMerge/>
          </w:tcPr>
          <w:p w:rsidR="003E0BCD" w:rsidRPr="003E0BCD" w:rsidRDefault="003E0BCD" w:rsidP="003E0BCD">
            <w:pPr>
              <w:rPr>
                <w:rFonts w:ascii="Times New Roman" w:eastAsia="Calibri" w:hAnsi="Times New Roman" w:cs="Times New Roman"/>
                <w:sz w:val="16"/>
                <w:szCs w:val="20"/>
              </w:rPr>
            </w:pPr>
          </w:p>
        </w:tc>
        <w:tc>
          <w:tcPr>
            <w:tcW w:w="3383"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«ЗАРЯЖАЙ»</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вставляет магазин в основание рукоятки</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xml:space="preserve">- снимает с предохранителя </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досылает патрон в патронник</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формирует стойку, хват пистолета на уровне груди</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осуществляет доклад  «К СТРЕЛЬБЕ ГОТОВ»</w:t>
            </w:r>
          </w:p>
        </w:tc>
      </w:tr>
      <w:tr w:rsidR="003E0BCD" w:rsidRPr="003E0BCD" w:rsidTr="003E0BCD">
        <w:tc>
          <w:tcPr>
            <w:tcW w:w="411" w:type="dxa"/>
            <w:vMerge/>
          </w:tcPr>
          <w:p w:rsidR="003E0BCD" w:rsidRPr="003E0BCD" w:rsidRDefault="003E0BCD" w:rsidP="003E0BCD">
            <w:pPr>
              <w:rPr>
                <w:rFonts w:ascii="Times New Roman" w:eastAsia="Calibri" w:hAnsi="Times New Roman" w:cs="Times New Roman"/>
                <w:sz w:val="16"/>
                <w:szCs w:val="20"/>
              </w:rPr>
            </w:pPr>
          </w:p>
        </w:tc>
        <w:tc>
          <w:tcPr>
            <w:tcW w:w="3383"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«ОГОНЬ» (срабатывает сигнал таймера)</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подает предупреждение «СТОЙ БУДУ СТРЕЛЯТЬ»</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прицеливается</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осуществляет выстрел</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осуществляет доклад «СТРЕЛЬБУ ОКОНЧИЛ»</w:t>
            </w:r>
          </w:p>
        </w:tc>
      </w:tr>
      <w:tr w:rsidR="003E0BCD" w:rsidRPr="003E0BCD" w:rsidTr="003E0BCD">
        <w:tc>
          <w:tcPr>
            <w:tcW w:w="411" w:type="dxa"/>
            <w:vMerge/>
          </w:tcPr>
          <w:p w:rsidR="003E0BCD" w:rsidRPr="003E0BCD" w:rsidRDefault="003E0BCD" w:rsidP="003E0BCD">
            <w:pPr>
              <w:rPr>
                <w:rFonts w:ascii="Times New Roman" w:eastAsia="Calibri" w:hAnsi="Times New Roman" w:cs="Times New Roman"/>
                <w:sz w:val="16"/>
                <w:szCs w:val="20"/>
              </w:rPr>
            </w:pPr>
          </w:p>
        </w:tc>
        <w:tc>
          <w:tcPr>
            <w:tcW w:w="3383"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«ОРУЖИЕ К ОСМОТРУ»</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xml:space="preserve">- </w:t>
            </w:r>
            <w:proofErr w:type="gramStart"/>
            <w:r w:rsidRPr="003E0BCD">
              <w:rPr>
                <w:rFonts w:ascii="Times New Roman" w:eastAsia="Calibri" w:hAnsi="Times New Roman" w:cs="Times New Roman"/>
                <w:sz w:val="16"/>
                <w:szCs w:val="20"/>
              </w:rPr>
              <w:t>извлекает  магазин</w:t>
            </w:r>
            <w:proofErr w:type="gramEnd"/>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предоставляет оружие к осмотру</w:t>
            </w:r>
          </w:p>
        </w:tc>
      </w:tr>
      <w:tr w:rsidR="003E0BCD" w:rsidRPr="003E0BCD" w:rsidTr="003E0BCD">
        <w:tc>
          <w:tcPr>
            <w:tcW w:w="411" w:type="dxa"/>
            <w:vMerge/>
          </w:tcPr>
          <w:p w:rsidR="003E0BCD" w:rsidRPr="003E0BCD" w:rsidRDefault="003E0BCD" w:rsidP="003E0BCD">
            <w:pPr>
              <w:rPr>
                <w:rFonts w:ascii="Times New Roman" w:eastAsia="Calibri" w:hAnsi="Times New Roman" w:cs="Times New Roman"/>
                <w:sz w:val="16"/>
                <w:szCs w:val="20"/>
              </w:rPr>
            </w:pPr>
          </w:p>
        </w:tc>
        <w:tc>
          <w:tcPr>
            <w:tcW w:w="3383"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«ОСМОТРЕНО»</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xml:space="preserve">- </w:t>
            </w:r>
            <w:proofErr w:type="gramStart"/>
            <w:r w:rsidRPr="003E0BCD">
              <w:rPr>
                <w:rFonts w:ascii="Times New Roman" w:eastAsia="Calibri" w:hAnsi="Times New Roman" w:cs="Times New Roman"/>
                <w:sz w:val="16"/>
                <w:szCs w:val="20"/>
              </w:rPr>
              <w:t>снимает  с</w:t>
            </w:r>
            <w:proofErr w:type="gramEnd"/>
            <w:r w:rsidRPr="003E0BCD">
              <w:rPr>
                <w:rFonts w:ascii="Times New Roman" w:eastAsia="Calibri" w:hAnsi="Times New Roman" w:cs="Times New Roman"/>
                <w:sz w:val="16"/>
                <w:szCs w:val="20"/>
              </w:rPr>
              <w:t xml:space="preserve"> затворной задержки</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производит контрольный спуск в сторону мишени</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ставит оружие на предохранитель</w:t>
            </w:r>
          </w:p>
        </w:tc>
      </w:tr>
    </w:tbl>
    <w:p w:rsidR="003E0BCD" w:rsidRPr="003E0BCD" w:rsidRDefault="003E0BCD" w:rsidP="003E0BCD">
      <w:pPr>
        <w:spacing w:after="0" w:line="240" w:lineRule="auto"/>
        <w:rPr>
          <w:rFonts w:ascii="Times New Roman" w:eastAsia="Calibri" w:hAnsi="Times New Roman" w:cs="Times New Roman"/>
          <w:sz w:val="16"/>
          <w:szCs w:val="20"/>
        </w:rPr>
      </w:pPr>
    </w:p>
    <w:p w:rsidR="003E0BCD" w:rsidRPr="003E0BCD" w:rsidRDefault="003E0BCD" w:rsidP="003E0BCD">
      <w:pPr>
        <w:spacing w:after="0" w:line="240" w:lineRule="auto"/>
        <w:rPr>
          <w:rFonts w:ascii="Times New Roman" w:eastAsia="Calibri" w:hAnsi="Times New Roman" w:cs="Times New Roman"/>
          <w:sz w:val="16"/>
          <w:szCs w:val="20"/>
        </w:rPr>
      </w:pPr>
    </w:p>
    <w:tbl>
      <w:tblPr>
        <w:tblStyle w:val="12"/>
        <w:tblW w:w="0" w:type="auto"/>
        <w:tblInd w:w="594" w:type="dxa"/>
        <w:tblLook w:val="04A0" w:firstRow="1" w:lastRow="0" w:firstColumn="1" w:lastColumn="0" w:noHBand="0" w:noVBand="1"/>
      </w:tblPr>
      <w:tblGrid>
        <w:gridCol w:w="473"/>
        <w:gridCol w:w="3321"/>
        <w:gridCol w:w="6344"/>
      </w:tblGrid>
      <w:tr w:rsidR="003E0BCD" w:rsidRPr="003E0BCD" w:rsidTr="003E0BCD">
        <w:tc>
          <w:tcPr>
            <w:tcW w:w="473" w:type="dxa"/>
            <w:vMerge w:val="restart"/>
            <w:textDirection w:val="btLr"/>
          </w:tcPr>
          <w:p w:rsidR="003E0BCD" w:rsidRPr="003E0BCD" w:rsidRDefault="003E0BCD" w:rsidP="003E0BCD">
            <w:pPr>
              <w:ind w:left="113" w:right="113"/>
              <w:jc w:val="center"/>
              <w:rPr>
                <w:rFonts w:ascii="Times New Roman" w:eastAsia="Calibri" w:hAnsi="Times New Roman" w:cs="Times New Roman"/>
                <w:b/>
                <w:sz w:val="16"/>
                <w:szCs w:val="20"/>
              </w:rPr>
            </w:pPr>
            <w:r w:rsidRPr="003E0BCD">
              <w:rPr>
                <w:rFonts w:ascii="Times New Roman" w:eastAsia="Calibri" w:hAnsi="Times New Roman" w:cs="Times New Roman"/>
                <w:b/>
                <w:sz w:val="16"/>
                <w:szCs w:val="20"/>
              </w:rPr>
              <w:t>Длинноствольное  оружие (автомат)</w:t>
            </w:r>
          </w:p>
        </w:tc>
        <w:tc>
          <w:tcPr>
            <w:tcW w:w="3321" w:type="dxa"/>
          </w:tcPr>
          <w:p w:rsidR="003E0BCD" w:rsidRPr="003E0BCD" w:rsidRDefault="003E0BCD" w:rsidP="003E0BCD">
            <w:pPr>
              <w:jc w:val="center"/>
              <w:rPr>
                <w:rFonts w:ascii="Times New Roman" w:eastAsia="Calibri" w:hAnsi="Times New Roman" w:cs="Times New Roman"/>
                <w:b/>
                <w:sz w:val="16"/>
                <w:szCs w:val="20"/>
              </w:rPr>
            </w:pPr>
            <w:r w:rsidRPr="003E0BCD">
              <w:rPr>
                <w:rFonts w:ascii="Times New Roman" w:eastAsia="Calibri" w:hAnsi="Times New Roman" w:cs="Times New Roman"/>
                <w:b/>
                <w:sz w:val="16"/>
                <w:szCs w:val="20"/>
              </w:rPr>
              <w:t>Команда инструктора</w:t>
            </w:r>
          </w:p>
        </w:tc>
        <w:tc>
          <w:tcPr>
            <w:tcW w:w="6344" w:type="dxa"/>
          </w:tcPr>
          <w:p w:rsidR="003E0BCD" w:rsidRPr="003E0BCD" w:rsidRDefault="003E0BCD" w:rsidP="003E0BCD">
            <w:pPr>
              <w:jc w:val="center"/>
              <w:rPr>
                <w:rFonts w:ascii="Times New Roman" w:eastAsia="Calibri" w:hAnsi="Times New Roman" w:cs="Times New Roman"/>
                <w:b/>
                <w:sz w:val="16"/>
                <w:szCs w:val="20"/>
              </w:rPr>
            </w:pPr>
            <w:r w:rsidRPr="003E0BCD">
              <w:rPr>
                <w:rFonts w:ascii="Times New Roman" w:eastAsia="Calibri" w:hAnsi="Times New Roman" w:cs="Times New Roman"/>
                <w:b/>
                <w:sz w:val="16"/>
                <w:szCs w:val="20"/>
              </w:rPr>
              <w:t>Действия стрелка</w:t>
            </w:r>
          </w:p>
        </w:tc>
      </w:tr>
      <w:tr w:rsidR="003E0BCD" w:rsidRPr="003E0BCD" w:rsidTr="003E0BCD">
        <w:tc>
          <w:tcPr>
            <w:tcW w:w="473" w:type="dxa"/>
            <w:vMerge/>
          </w:tcPr>
          <w:p w:rsidR="003E0BCD" w:rsidRPr="003E0BCD" w:rsidRDefault="003E0BCD" w:rsidP="003E0BCD">
            <w:pPr>
              <w:rPr>
                <w:rFonts w:ascii="Times New Roman" w:eastAsia="Calibri" w:hAnsi="Times New Roman" w:cs="Times New Roman"/>
                <w:sz w:val="16"/>
                <w:szCs w:val="20"/>
              </w:rPr>
            </w:pPr>
          </w:p>
        </w:tc>
        <w:tc>
          <w:tcPr>
            <w:tcW w:w="3321"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«СНАРЯДИТЬ МАГАЗИН ПАТРОНАМИ»</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снаряжает  патронами</w:t>
            </w:r>
          </w:p>
        </w:tc>
      </w:tr>
      <w:tr w:rsidR="003E0BCD" w:rsidRPr="003E0BCD" w:rsidTr="003E0BCD">
        <w:tc>
          <w:tcPr>
            <w:tcW w:w="473" w:type="dxa"/>
            <w:vMerge/>
          </w:tcPr>
          <w:p w:rsidR="003E0BCD" w:rsidRPr="003E0BCD" w:rsidRDefault="003E0BCD" w:rsidP="003E0BCD">
            <w:pPr>
              <w:rPr>
                <w:rFonts w:ascii="Times New Roman" w:eastAsia="Calibri" w:hAnsi="Times New Roman" w:cs="Times New Roman"/>
                <w:sz w:val="16"/>
                <w:szCs w:val="20"/>
              </w:rPr>
            </w:pPr>
          </w:p>
        </w:tc>
        <w:tc>
          <w:tcPr>
            <w:tcW w:w="3321"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«ЗАРЯЖАЙ», «ОГОНЬ»</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вставляет магазин в основание автомата</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xml:space="preserve">- снимает с предохранителя </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xml:space="preserve">-  досылает патрон в патронник </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формирует стойку</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подает предупреждение «СТОЙ БУДУ СТРЕЛЯТЬ»</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прицеливается</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производит выстрел</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по окончанию осуществляет доклад «СТРЕЛЬБУ ОКОНЧИЛ»</w:t>
            </w:r>
          </w:p>
        </w:tc>
      </w:tr>
      <w:tr w:rsidR="003E0BCD" w:rsidRPr="003E0BCD" w:rsidTr="003E0BCD">
        <w:tc>
          <w:tcPr>
            <w:tcW w:w="473" w:type="dxa"/>
            <w:vMerge/>
          </w:tcPr>
          <w:p w:rsidR="003E0BCD" w:rsidRPr="003E0BCD" w:rsidRDefault="003E0BCD" w:rsidP="003E0BCD">
            <w:pPr>
              <w:rPr>
                <w:rFonts w:ascii="Times New Roman" w:eastAsia="Calibri" w:hAnsi="Times New Roman" w:cs="Times New Roman"/>
                <w:sz w:val="16"/>
                <w:szCs w:val="20"/>
              </w:rPr>
            </w:pPr>
          </w:p>
        </w:tc>
        <w:tc>
          <w:tcPr>
            <w:tcW w:w="3321"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«ОРУЖИЕ К ОСМОТРУ»</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извлекает магазин</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отводит затвор в крайнее заднее положение</w:t>
            </w:r>
          </w:p>
        </w:tc>
      </w:tr>
      <w:tr w:rsidR="003E0BCD" w:rsidRPr="003E0BCD" w:rsidTr="003E0BCD">
        <w:trPr>
          <w:trHeight w:val="562"/>
        </w:trPr>
        <w:tc>
          <w:tcPr>
            <w:tcW w:w="473" w:type="dxa"/>
            <w:vMerge/>
          </w:tcPr>
          <w:p w:rsidR="003E0BCD" w:rsidRPr="003E0BCD" w:rsidRDefault="003E0BCD" w:rsidP="003E0BCD">
            <w:pPr>
              <w:rPr>
                <w:rFonts w:ascii="Times New Roman" w:eastAsia="Calibri" w:hAnsi="Times New Roman" w:cs="Times New Roman"/>
                <w:sz w:val="16"/>
                <w:szCs w:val="20"/>
              </w:rPr>
            </w:pPr>
          </w:p>
        </w:tc>
        <w:tc>
          <w:tcPr>
            <w:tcW w:w="3321"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xml:space="preserve"> «ОСМОТРЕНО»</w:t>
            </w:r>
          </w:p>
        </w:tc>
        <w:tc>
          <w:tcPr>
            <w:tcW w:w="6344" w:type="dxa"/>
          </w:tcPr>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отводит затвор в переднее положение</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производит контрольный спуск в сторону мишени</w:t>
            </w:r>
          </w:p>
          <w:p w:rsidR="003E0BCD" w:rsidRPr="003E0BCD" w:rsidRDefault="003E0BCD" w:rsidP="003E0BCD">
            <w:pPr>
              <w:rPr>
                <w:rFonts w:ascii="Times New Roman" w:eastAsia="Calibri" w:hAnsi="Times New Roman" w:cs="Times New Roman"/>
                <w:sz w:val="16"/>
                <w:szCs w:val="20"/>
              </w:rPr>
            </w:pPr>
            <w:r w:rsidRPr="003E0BCD">
              <w:rPr>
                <w:rFonts w:ascii="Times New Roman" w:eastAsia="Calibri" w:hAnsi="Times New Roman" w:cs="Times New Roman"/>
                <w:sz w:val="16"/>
                <w:szCs w:val="20"/>
              </w:rPr>
              <w:t>- ставит оружие на предохранитель</w:t>
            </w:r>
          </w:p>
        </w:tc>
      </w:tr>
    </w:tbl>
    <w:p w:rsidR="003E0BCD" w:rsidRPr="003E0BCD" w:rsidRDefault="003E0BCD" w:rsidP="003E0BCD">
      <w:pPr>
        <w:spacing w:after="0" w:line="168" w:lineRule="auto"/>
        <w:rPr>
          <w:rFonts w:ascii="Calibri" w:eastAsia="Calibri" w:hAnsi="Calibri" w:cs="Times New Roman"/>
          <w:sz w:val="16"/>
          <w:szCs w:val="20"/>
        </w:rPr>
      </w:pPr>
    </w:p>
    <w:p w:rsidR="003E0BCD" w:rsidRDefault="003E0BCD">
      <w:pPr>
        <w:rPr>
          <w:rFonts w:ascii="Times New Roman" w:eastAsia="Times New Roman" w:hAnsi="Times New Roman" w:cs="Times New Roman"/>
        </w:rPr>
      </w:pPr>
    </w:p>
    <w:p w:rsidR="00244EBE" w:rsidRPr="00097985" w:rsidRDefault="00244EBE" w:rsidP="00244EBE">
      <w:pPr>
        <w:spacing w:line="240" w:lineRule="auto"/>
        <w:rPr>
          <w:sz w:val="18"/>
          <w:szCs w:val="20"/>
        </w:rPr>
      </w:pPr>
    </w:p>
    <w:sectPr w:rsidR="00244EBE" w:rsidRPr="00097985" w:rsidSect="0071115D">
      <w:footerReference w:type="default" r:id="rId9"/>
      <w:pgSz w:w="11906" w:h="16838"/>
      <w:pgMar w:top="284" w:right="282" w:bottom="709" w:left="284"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29" w:rsidRDefault="00BE4729" w:rsidP="00A83859">
      <w:pPr>
        <w:spacing w:after="0" w:line="240" w:lineRule="auto"/>
      </w:pPr>
      <w:r>
        <w:separator/>
      </w:r>
    </w:p>
  </w:endnote>
  <w:endnote w:type="continuationSeparator" w:id="0">
    <w:p w:rsidR="00BE4729" w:rsidRDefault="00BE4729" w:rsidP="00A8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71689"/>
      <w:docPartObj>
        <w:docPartGallery w:val="Page Numbers (Bottom of Page)"/>
        <w:docPartUnique/>
      </w:docPartObj>
    </w:sdtPr>
    <w:sdtEndPr/>
    <w:sdtContent>
      <w:p w:rsidR="00244EBE" w:rsidRDefault="00244EBE">
        <w:pPr>
          <w:pStyle w:val="ab"/>
          <w:jc w:val="right"/>
        </w:pPr>
        <w:r>
          <w:fldChar w:fldCharType="begin"/>
        </w:r>
        <w:r>
          <w:instrText>PAGE   \* MERGEFORMAT</w:instrText>
        </w:r>
        <w:r>
          <w:fldChar w:fldCharType="separate"/>
        </w:r>
        <w:r w:rsidR="00CC68B2">
          <w:rPr>
            <w:noProof/>
          </w:rPr>
          <w:t>14</w:t>
        </w:r>
        <w:r>
          <w:fldChar w:fldCharType="end"/>
        </w:r>
      </w:p>
    </w:sdtContent>
  </w:sdt>
  <w:p w:rsidR="00244EBE" w:rsidRDefault="00244E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29" w:rsidRDefault="00BE4729" w:rsidP="00A83859">
      <w:pPr>
        <w:spacing w:after="0" w:line="240" w:lineRule="auto"/>
      </w:pPr>
      <w:r>
        <w:separator/>
      </w:r>
    </w:p>
  </w:footnote>
  <w:footnote w:type="continuationSeparator" w:id="0">
    <w:p w:rsidR="00BE4729" w:rsidRDefault="00BE4729" w:rsidP="00A83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03"/>
    <w:rsid w:val="00097985"/>
    <w:rsid w:val="000B25BE"/>
    <w:rsid w:val="00225807"/>
    <w:rsid w:val="00244EBE"/>
    <w:rsid w:val="00264371"/>
    <w:rsid w:val="003671D4"/>
    <w:rsid w:val="003E0BCD"/>
    <w:rsid w:val="00572F86"/>
    <w:rsid w:val="00682515"/>
    <w:rsid w:val="0071115D"/>
    <w:rsid w:val="00721675"/>
    <w:rsid w:val="00772044"/>
    <w:rsid w:val="00950E36"/>
    <w:rsid w:val="00983F03"/>
    <w:rsid w:val="00A83859"/>
    <w:rsid w:val="00B4523C"/>
    <w:rsid w:val="00BE4729"/>
    <w:rsid w:val="00CC68B2"/>
    <w:rsid w:val="00D6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C2A49"/>
  <w15:chartTrackingRefBased/>
  <w15:docId w15:val="{8288C223-DDA2-4C22-9819-CEC6F468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2515"/>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51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682515"/>
  </w:style>
  <w:style w:type="paragraph" w:styleId="a3">
    <w:name w:val="List Paragraph"/>
    <w:basedOn w:val="a"/>
    <w:qFormat/>
    <w:rsid w:val="00682515"/>
    <w:pPr>
      <w:spacing w:after="200" w:line="276" w:lineRule="auto"/>
      <w:ind w:left="720"/>
      <w:contextualSpacing/>
    </w:pPr>
    <w:rPr>
      <w:rFonts w:ascii="Calibri" w:eastAsia="Times New Roman" w:hAnsi="Calibri" w:cs="Times New Roman"/>
    </w:rPr>
  </w:style>
  <w:style w:type="paragraph" w:customStyle="1" w:styleId="ConsPlusNormal">
    <w:name w:val="ConsPlusNormal"/>
    <w:rsid w:val="006825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682515"/>
    <w:pPr>
      <w:spacing w:after="120" w:line="276" w:lineRule="auto"/>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682515"/>
    <w:rPr>
      <w:rFonts w:ascii="Calibri" w:eastAsia="Times New Roman" w:hAnsi="Calibri" w:cs="Times New Roman"/>
    </w:rPr>
  </w:style>
  <w:style w:type="character" w:styleId="a6">
    <w:name w:val="Hyperlink"/>
    <w:rsid w:val="00682515"/>
    <w:rPr>
      <w:color w:val="0000FF"/>
      <w:u w:val="single"/>
    </w:rPr>
  </w:style>
  <w:style w:type="paragraph" w:customStyle="1" w:styleId="22">
    <w:name w:val="Основной текст 22"/>
    <w:basedOn w:val="a"/>
    <w:rsid w:val="00682515"/>
    <w:pPr>
      <w:spacing w:after="0" w:line="240" w:lineRule="auto"/>
      <w:jc w:val="both"/>
    </w:pPr>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682515"/>
    <w:pPr>
      <w:spacing w:after="0" w:line="240" w:lineRule="auto"/>
      <w:ind w:firstLine="720"/>
      <w:jc w:val="both"/>
    </w:pPr>
    <w:rPr>
      <w:rFonts w:ascii="Times New Roman" w:eastAsia="Times New Roman" w:hAnsi="Times New Roman" w:cs="Times New Roman"/>
      <w:sz w:val="28"/>
      <w:szCs w:val="20"/>
      <w:lang w:eastAsia="ar-SA"/>
    </w:rPr>
  </w:style>
  <w:style w:type="paragraph" w:styleId="HTML">
    <w:name w:val="HTML Preformatted"/>
    <w:basedOn w:val="a"/>
    <w:link w:val="HTML0"/>
    <w:rsid w:val="0068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682515"/>
    <w:rPr>
      <w:rFonts w:ascii="Courier New" w:eastAsia="Times New Roman" w:hAnsi="Courier New" w:cs="Times New Roman"/>
      <w:sz w:val="20"/>
      <w:szCs w:val="20"/>
      <w:lang w:val="x-none" w:eastAsia="ar-SA"/>
    </w:rPr>
  </w:style>
  <w:style w:type="paragraph" w:styleId="a7">
    <w:name w:val="Balloon Text"/>
    <w:basedOn w:val="a"/>
    <w:link w:val="a8"/>
    <w:uiPriority w:val="99"/>
    <w:semiHidden/>
    <w:unhideWhenUsed/>
    <w:rsid w:val="00B452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23C"/>
    <w:rPr>
      <w:rFonts w:ascii="Segoe UI" w:hAnsi="Segoe UI" w:cs="Segoe UI"/>
      <w:sz w:val="18"/>
      <w:szCs w:val="18"/>
    </w:rPr>
  </w:style>
  <w:style w:type="paragraph" w:styleId="a9">
    <w:name w:val="header"/>
    <w:basedOn w:val="a"/>
    <w:link w:val="aa"/>
    <w:uiPriority w:val="99"/>
    <w:unhideWhenUsed/>
    <w:rsid w:val="00A838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859"/>
  </w:style>
  <w:style w:type="paragraph" w:styleId="ab">
    <w:name w:val="footer"/>
    <w:basedOn w:val="a"/>
    <w:link w:val="ac"/>
    <w:uiPriority w:val="99"/>
    <w:unhideWhenUsed/>
    <w:rsid w:val="00A838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859"/>
  </w:style>
  <w:style w:type="table" w:customStyle="1" w:styleId="12">
    <w:name w:val="Сетка таблицы1"/>
    <w:basedOn w:val="a1"/>
    <w:next w:val="ad"/>
    <w:uiPriority w:val="59"/>
    <w:rsid w:val="003E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E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E52B086EC05681BBAE63906D71A9FE7AEB519D5D6E83EEDE7901C633C4ACB5B0ACE7905862Bl06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74C5-771E-403C-8ADC-ABC1437C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8396</Words>
  <Characters>47859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Северный Десант</dc:creator>
  <cp:keywords/>
  <dc:description/>
  <cp:lastModifiedBy>Северный Десант</cp:lastModifiedBy>
  <cp:revision>15</cp:revision>
  <cp:lastPrinted>2020-11-17T10:38:00Z</cp:lastPrinted>
  <dcterms:created xsi:type="dcterms:W3CDTF">2018-11-07T11:57:00Z</dcterms:created>
  <dcterms:modified xsi:type="dcterms:W3CDTF">2020-11-17T10:41:00Z</dcterms:modified>
</cp:coreProperties>
</file>